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BA" w:rsidRPr="00F60BB2" w:rsidRDefault="005A36BA" w:rsidP="00531B6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0B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Частное учреждение дополнительного профессионального образования</w:t>
      </w:r>
      <w:r w:rsidR="007A2461" w:rsidRPr="00F60B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0B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Учебный центр «Мастер»</w:t>
      </w:r>
    </w:p>
    <w:p w:rsidR="005A36BA" w:rsidRPr="00F60BB2" w:rsidRDefault="005A36BA" w:rsidP="00531B6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0B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(ЧУДПО УЦ «Мастер»)</w:t>
      </w:r>
    </w:p>
    <w:p w:rsidR="00531B6B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A26F62" w:rsidRPr="005A36BA" w:rsidRDefault="00A26F62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AD4FF1" w:rsidRPr="005A36BA" w:rsidRDefault="00AD4FF1" w:rsidP="00AD4FF1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AD4FF1" w:rsidRPr="005A36BA" w:rsidRDefault="00AD4FF1" w:rsidP="00AD4FF1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31B6B" w:rsidRDefault="007A2461" w:rsidP="007A2461">
      <w:pPr>
        <w:spacing w:after="120" w:line="360" w:lineRule="auto"/>
        <w:ind w:left="567"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7A2461" w:rsidRDefault="007A2461" w:rsidP="007A2461">
      <w:pPr>
        <w:pStyle w:val="af4"/>
        <w:jc w:val="right"/>
        <w:rPr>
          <w:rFonts w:ascii="Times New Roman" w:eastAsia="Times New Roman" w:hAnsi="Times New Roman" w:cs="Times New Roman"/>
        </w:rPr>
      </w:pPr>
      <w:r w:rsidRPr="007A2461">
        <w:rPr>
          <w:rFonts w:ascii="Times New Roman" w:eastAsia="Times New Roman" w:hAnsi="Times New Roman" w:cs="Times New Roman"/>
        </w:rPr>
        <w:t>________________ Завьялов Н. Г.</w:t>
      </w:r>
    </w:p>
    <w:p w:rsidR="007A2461" w:rsidRPr="007A2461" w:rsidRDefault="007A2461" w:rsidP="007A2461">
      <w:pPr>
        <w:pStyle w:val="af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ЧУДПО УЦ «Мастер»</w:t>
      </w:r>
    </w:p>
    <w:p w:rsidR="007A2461" w:rsidRPr="005A36BA" w:rsidRDefault="007A2461" w:rsidP="007A2461">
      <w:pPr>
        <w:spacing w:after="120" w:line="360" w:lineRule="auto"/>
        <w:ind w:left="567" w:hanging="567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21069" w:rsidRPr="005A36BA" w:rsidRDefault="00421069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31B6B" w:rsidRDefault="00531B6B" w:rsidP="00A26F62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26F62" w:rsidRDefault="00A26F62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60BB2" w:rsidRDefault="00F60BB2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60BB2" w:rsidRPr="005A36BA" w:rsidRDefault="00F60BB2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31B6B" w:rsidRPr="00A26F62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0372" w:rsidRPr="00A26F62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6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ДОПОЛНИТЕЛЬНАЯ ПРОФЕССИОНАЛЬНАЯ ПРОГРАММА </w:t>
      </w:r>
    </w:p>
    <w:p w:rsidR="00531B6B" w:rsidRPr="00A26F62" w:rsidRDefault="00F60BB2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6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«ПОДГОТОВКИ ИНСТУКТОРОВ ПО ОБУЧЕНИЮ ВОЖДЕНИЮ»</w:t>
      </w:r>
    </w:p>
    <w:p w:rsidR="007A2461" w:rsidRDefault="007A2461" w:rsidP="00531B6B">
      <w:pPr>
        <w:spacing w:after="120" w:line="360" w:lineRule="auto"/>
        <w:ind w:left="567" w:hanging="567"/>
        <w:jc w:val="center"/>
        <w:rPr>
          <w:rFonts w:ascii="Times New Roman" w:hAnsi="Times New Roman" w:cs="Times New Roman"/>
          <w:sz w:val="20"/>
          <w:szCs w:val="20"/>
        </w:rPr>
      </w:pPr>
    </w:p>
    <w:p w:rsidR="00531B6B" w:rsidRPr="005A36BA" w:rsidRDefault="00F60BB2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F217A" w:rsidRPr="005A36BA">
        <w:rPr>
          <w:rFonts w:ascii="Times New Roman" w:hAnsi="Times New Roman" w:cs="Times New Roman"/>
          <w:sz w:val="20"/>
          <w:szCs w:val="20"/>
        </w:rPr>
        <w:t>Повышение квалификации водителей автомобиля для получения права обучения вождению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31B6B" w:rsidRPr="005A36BA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31B6B" w:rsidRPr="005A36BA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31B6B" w:rsidRPr="005A36BA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31B6B" w:rsidRPr="005A36BA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31B6B" w:rsidRPr="005A36BA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31B6B" w:rsidRPr="005A36BA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31B6B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A2461" w:rsidRDefault="007A2461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A2461" w:rsidRDefault="007A2461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A2461" w:rsidRDefault="007A2461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A2461" w:rsidRDefault="007A2461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A2461" w:rsidRDefault="007A2461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31B6B" w:rsidRPr="005A36BA" w:rsidRDefault="00531B6B" w:rsidP="00531B6B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027A7F" w:rsidRPr="007A2461" w:rsidRDefault="005A36BA" w:rsidP="00421069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A24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г. Соликамск</w:t>
      </w:r>
      <w:r w:rsidR="00244F43" w:rsidRPr="007A24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- </w:t>
      </w:r>
      <w:r w:rsidR="00690CE9" w:rsidRPr="007A24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201</w:t>
      </w:r>
      <w:r w:rsidRPr="007A24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</w:t>
      </w:r>
      <w:r w:rsidR="00027A7F" w:rsidRPr="007A2461">
        <w:rPr>
          <w:rFonts w:ascii="Times New Roman" w:eastAsia="Times New Roman" w:hAnsi="Times New Roman" w:cs="Times New Roman"/>
          <w:b/>
          <w:bCs/>
          <w:color w:val="FFFFFF" w:themeColor="background1"/>
          <w:sz w:val="20"/>
          <w:szCs w:val="20"/>
        </w:rPr>
        <w:t>ие 2</w:t>
      </w:r>
    </w:p>
    <w:p w:rsidR="005A36BA" w:rsidRPr="00A26F62" w:rsidRDefault="00027A7F" w:rsidP="00A26F62">
      <w:pPr>
        <w:spacing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7A2461">
        <w:rPr>
          <w:rFonts w:ascii="Times New Roman" w:eastAsia="Times New Roman" w:hAnsi="Times New Roman" w:cs="Times New Roman"/>
          <w:b/>
          <w:bCs/>
          <w:color w:val="FFFFFF" w:themeColor="background1"/>
          <w:sz w:val="20"/>
          <w:szCs w:val="20"/>
        </w:rPr>
        <w:t>II</w:t>
      </w:r>
      <w:r w:rsidRPr="007A2461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            Оборотная сторона титульного листа (приме</w:t>
      </w:r>
    </w:p>
    <w:p w:rsidR="00027A7F" w:rsidRPr="005A36BA" w:rsidRDefault="000B489F" w:rsidP="000B489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lastRenderedPageBreak/>
        <w:t>Повышение квалификации водителей автомобиля для получения права обучения вождению</w:t>
      </w:r>
      <w:r w:rsidR="00027A7F"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дополнительная профессиональная программа </w:t>
      </w:r>
      <w:r w:rsidR="00244F43"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повышения квалификации</w:t>
      </w:r>
      <w:r w:rsidR="00027A7F"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Сост. </w:t>
      </w:r>
      <w:r w:rsidR="004A0501"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>Соломенко О.Н., Смолякова В.Г.</w:t>
      </w:r>
      <w:r w:rsidR="00F53E79"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>, Закиров М.З.</w:t>
      </w:r>
      <w:r w:rsidR="00027A7F"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Изд-во ГБОУ ДПО ИРОСО, Южно-Сахалинск, 201</w:t>
      </w:r>
      <w:r w:rsidR="00690CE9"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027A7F"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>.-</w:t>
      </w:r>
      <w:r w:rsidR="00F84884"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7659F1"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027A7F" w:rsidRPr="005A36BA" w:rsidRDefault="003A5B59" w:rsidP="003C02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Программа предназначена для </w:t>
      </w:r>
      <w:r w:rsidR="000B489F" w:rsidRPr="005A36BA">
        <w:rPr>
          <w:rFonts w:ascii="Times New Roman" w:hAnsi="Times New Roman" w:cs="Times New Roman"/>
          <w:sz w:val="20"/>
          <w:szCs w:val="20"/>
        </w:rPr>
        <w:t>водителей транспортных средств и мастеров производственного обучения, занимающихся обучением вождению автотранспортных средств</w:t>
      </w:r>
    </w:p>
    <w:p w:rsidR="00027A7F" w:rsidRPr="005A36BA" w:rsidRDefault="00027A7F" w:rsidP="00027A7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44AC" w:rsidRPr="005A36BA" w:rsidRDefault="003C44AC" w:rsidP="00027A7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A7F" w:rsidRDefault="00027A7F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88D" w:rsidRPr="005A36BA" w:rsidRDefault="003A688D" w:rsidP="00027A7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1069" w:rsidRPr="005A36BA" w:rsidRDefault="00421069" w:rsidP="00F8488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875BA" w:rsidRPr="005A36BA" w:rsidRDefault="009875BA" w:rsidP="003A68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lastRenderedPageBreak/>
        <w:t>ОБЩАЯ ХАРАКТЕРИСТИКА ПРОГРАММЫ</w:t>
      </w:r>
    </w:p>
    <w:p w:rsidR="00C712CE" w:rsidRPr="005A36BA" w:rsidRDefault="000F15D2" w:rsidP="00C712CE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1.1</w:t>
      </w:r>
      <w:r w:rsidRPr="005A36B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712CE" w:rsidRPr="005A36BA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="00244F43" w:rsidRPr="005A36BA">
        <w:rPr>
          <w:rFonts w:ascii="Times New Roman" w:hAnsi="Times New Roman" w:cs="Times New Roman"/>
          <w:b/>
          <w:sz w:val="20"/>
          <w:szCs w:val="20"/>
        </w:rPr>
        <w:t xml:space="preserve">реализации </w:t>
      </w:r>
      <w:r w:rsidR="00C712CE" w:rsidRPr="005A36BA">
        <w:rPr>
          <w:rFonts w:ascii="Times New Roman" w:hAnsi="Times New Roman" w:cs="Times New Roman"/>
          <w:b/>
          <w:sz w:val="20"/>
          <w:szCs w:val="20"/>
        </w:rPr>
        <w:t>программы:</w:t>
      </w:r>
      <w:r w:rsidR="005A36BA" w:rsidRPr="005A36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7B19" w:rsidRPr="005A36BA">
        <w:rPr>
          <w:rFonts w:ascii="Times New Roman" w:hAnsi="Times New Roman" w:cs="Times New Roman"/>
          <w:sz w:val="20"/>
          <w:szCs w:val="20"/>
        </w:rPr>
        <w:t>изучение психологических и педагогических основ деятельности водителей, мастеров производственного обучения, реализующих программы обучения водителей трансп</w:t>
      </w:r>
      <w:bookmarkStart w:id="0" w:name="_GoBack"/>
      <w:bookmarkEnd w:id="0"/>
      <w:r w:rsidR="00F27B19" w:rsidRPr="005A36BA">
        <w:rPr>
          <w:rFonts w:ascii="Times New Roman" w:hAnsi="Times New Roman" w:cs="Times New Roman"/>
          <w:sz w:val="20"/>
          <w:szCs w:val="20"/>
        </w:rPr>
        <w:t>ортных средств; изучение методики обучения и развитие профессиональной компетенции.</w:t>
      </w:r>
    </w:p>
    <w:tbl>
      <w:tblPr>
        <w:tblStyle w:val="a4"/>
        <w:tblW w:w="0" w:type="auto"/>
        <w:tblLook w:val="04A0"/>
      </w:tblPr>
      <w:tblGrid>
        <w:gridCol w:w="3227"/>
        <w:gridCol w:w="6627"/>
      </w:tblGrid>
      <w:tr w:rsidR="001A1404" w:rsidRPr="005A36BA" w:rsidTr="003A688D">
        <w:tc>
          <w:tcPr>
            <w:tcW w:w="3227" w:type="dxa"/>
            <w:vAlign w:val="center"/>
          </w:tcPr>
          <w:p w:rsidR="001A1404" w:rsidRPr="003A688D" w:rsidRDefault="003A688D" w:rsidP="003A68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 w:rsidR="001A1404" w:rsidRPr="003A688D" w:rsidRDefault="003A688D" w:rsidP="003A68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</w:t>
            </w:r>
          </w:p>
        </w:tc>
      </w:tr>
      <w:tr w:rsidR="00DC2F74" w:rsidRPr="005A36BA" w:rsidTr="003A688D">
        <w:tc>
          <w:tcPr>
            <w:tcW w:w="3227" w:type="dxa"/>
            <w:vMerge w:val="restart"/>
            <w:tcBorders>
              <w:right w:val="single" w:sz="4" w:space="0" w:color="auto"/>
            </w:tcBorders>
            <w:vAlign w:val="center"/>
          </w:tcPr>
          <w:p w:rsidR="00DC2F74" w:rsidRPr="005A36BA" w:rsidRDefault="005A36BA" w:rsidP="003A6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психологии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74" w:rsidRPr="005A36BA" w:rsidRDefault="00DC2F74" w:rsidP="005A36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работать в коллективе, эффективно общаться с коллегами, руководством, </w:t>
            </w:r>
          </w:p>
        </w:tc>
      </w:tr>
      <w:tr w:rsidR="00DC2F74" w:rsidRPr="005A36BA" w:rsidTr="005A36BA">
        <w:tc>
          <w:tcPr>
            <w:tcW w:w="3227" w:type="dxa"/>
            <w:vMerge/>
          </w:tcPr>
          <w:p w:rsidR="00DC2F74" w:rsidRPr="005A36BA" w:rsidRDefault="00DC2F74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DC2F74" w:rsidRPr="005A36BA" w:rsidRDefault="00DC2F74" w:rsidP="005A36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проводить обучение обучающихся в соответствии с требованиями </w:t>
            </w:r>
            <w:r w:rsidR="003E71BC" w:rsidRPr="005A36BA">
              <w:rPr>
                <w:rFonts w:ascii="Times New Roman" w:hAnsi="Times New Roman" w:cs="Times New Roman"/>
                <w:sz w:val="20"/>
                <w:szCs w:val="20"/>
              </w:rPr>
              <w:t>программ по подготовке водителей транспортных средств</w:t>
            </w: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2F74" w:rsidRPr="005A36BA" w:rsidTr="001A1404">
        <w:tc>
          <w:tcPr>
            <w:tcW w:w="3227" w:type="dxa"/>
            <w:vMerge/>
          </w:tcPr>
          <w:p w:rsidR="00DC2F74" w:rsidRPr="005A36BA" w:rsidRDefault="00DC2F74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DC2F74" w:rsidRPr="005A36BA" w:rsidRDefault="00DC2F74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DC2F74" w:rsidRPr="005A36BA" w:rsidTr="001A1404">
        <w:tc>
          <w:tcPr>
            <w:tcW w:w="3227" w:type="dxa"/>
            <w:vMerge/>
          </w:tcPr>
          <w:p w:rsidR="00DC2F74" w:rsidRPr="005A36BA" w:rsidRDefault="00DC2F74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DC2F74" w:rsidRPr="005A36BA" w:rsidRDefault="00DC2F74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- способность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DC2F74" w:rsidRPr="005A36BA" w:rsidTr="001A1404">
        <w:tc>
          <w:tcPr>
            <w:tcW w:w="3227" w:type="dxa"/>
            <w:vMerge/>
          </w:tcPr>
          <w:p w:rsidR="00DC2F74" w:rsidRPr="005A36BA" w:rsidRDefault="00DC2F74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DC2F74" w:rsidRPr="005A36BA" w:rsidRDefault="00DC2F74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установления контактов с обучающимися разного возраста, коллегами по работе </w:t>
            </w:r>
          </w:p>
        </w:tc>
      </w:tr>
      <w:tr w:rsidR="00DC2F74" w:rsidRPr="005A36BA" w:rsidTr="001A1404">
        <w:tc>
          <w:tcPr>
            <w:tcW w:w="3227" w:type="dxa"/>
            <w:vMerge/>
          </w:tcPr>
          <w:p w:rsidR="00DC2F74" w:rsidRPr="005A36BA" w:rsidRDefault="00DC2F74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DC2F74" w:rsidRPr="005A36BA" w:rsidRDefault="00DC2F74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владеть основами технологии диагностики причин конфликтных ситуаций, их профилактики и разрешения </w:t>
            </w:r>
          </w:p>
        </w:tc>
      </w:tr>
      <w:tr w:rsidR="00755A93" w:rsidRPr="005A36BA" w:rsidTr="003A688D">
        <w:tc>
          <w:tcPr>
            <w:tcW w:w="3227" w:type="dxa"/>
            <w:vMerge w:val="restart"/>
            <w:vAlign w:val="center"/>
          </w:tcPr>
          <w:p w:rsidR="00755A93" w:rsidRPr="003A688D" w:rsidRDefault="003A688D" w:rsidP="003A6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88D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профессиональной педагогики</w:t>
            </w:r>
          </w:p>
        </w:tc>
        <w:tc>
          <w:tcPr>
            <w:tcW w:w="6627" w:type="dxa"/>
          </w:tcPr>
          <w:p w:rsidR="00755A93" w:rsidRPr="003A688D" w:rsidRDefault="00755A93" w:rsidP="002402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A93" w:rsidRPr="005A36BA" w:rsidTr="001A1404">
        <w:tc>
          <w:tcPr>
            <w:tcW w:w="3227" w:type="dxa"/>
            <w:vMerge/>
          </w:tcPr>
          <w:p w:rsidR="00755A93" w:rsidRPr="005A36BA" w:rsidRDefault="00755A93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755A93" w:rsidRPr="005A36BA" w:rsidRDefault="00755A93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работать в коллективе, эффективно общаться с коллегами, руководством, </w:t>
            </w:r>
            <w:r w:rsidR="004F7AF3" w:rsidRPr="005A36BA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A93" w:rsidRPr="005A36BA" w:rsidTr="001A1404">
        <w:tc>
          <w:tcPr>
            <w:tcW w:w="3227" w:type="dxa"/>
            <w:vMerge/>
          </w:tcPr>
          <w:p w:rsidR="00755A93" w:rsidRPr="005A36BA" w:rsidRDefault="00755A93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755A93" w:rsidRPr="005A36BA" w:rsidRDefault="00755A93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проводить обучение обучающихся в соответствии с требованиями </w:t>
            </w:r>
            <w:r w:rsidR="003E71BC"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по подготовке водителей транспортных средств </w:t>
            </w:r>
          </w:p>
        </w:tc>
      </w:tr>
      <w:tr w:rsidR="00755A93" w:rsidRPr="005A36BA" w:rsidTr="001A1404">
        <w:tc>
          <w:tcPr>
            <w:tcW w:w="3227" w:type="dxa"/>
            <w:vMerge/>
          </w:tcPr>
          <w:p w:rsidR="00755A93" w:rsidRPr="005A36BA" w:rsidRDefault="00755A93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755A93" w:rsidRPr="005A36BA" w:rsidRDefault="00755A93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755A93" w:rsidRPr="005A36BA" w:rsidTr="001A1404">
        <w:tc>
          <w:tcPr>
            <w:tcW w:w="3227" w:type="dxa"/>
            <w:vMerge/>
          </w:tcPr>
          <w:p w:rsidR="00755A93" w:rsidRPr="005A36BA" w:rsidRDefault="00755A93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755A93" w:rsidRPr="005A36BA" w:rsidRDefault="00755A93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      </w:r>
          </w:p>
        </w:tc>
      </w:tr>
      <w:tr w:rsidR="00755A93" w:rsidRPr="005A36BA" w:rsidTr="001A1404">
        <w:tc>
          <w:tcPr>
            <w:tcW w:w="3227" w:type="dxa"/>
            <w:vMerge/>
          </w:tcPr>
          <w:p w:rsidR="00755A93" w:rsidRPr="005A36BA" w:rsidRDefault="00755A93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755A93" w:rsidRPr="005A36BA" w:rsidRDefault="00755A93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осуществлять контрольно-оценочную деятельность в образовательном процессе с использованием современных способов оценивания </w:t>
            </w:r>
          </w:p>
        </w:tc>
      </w:tr>
      <w:tr w:rsidR="00755A93" w:rsidRPr="005A36BA" w:rsidTr="001A1404">
        <w:tc>
          <w:tcPr>
            <w:tcW w:w="3227" w:type="dxa"/>
            <w:vMerge/>
          </w:tcPr>
          <w:p w:rsidR="00755A93" w:rsidRPr="005A36BA" w:rsidRDefault="00755A93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755A93" w:rsidRPr="005A36BA" w:rsidRDefault="00755A93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организовывать и контролировать обучение и самостоятельную работу обучающихся </w:t>
            </w:r>
          </w:p>
        </w:tc>
      </w:tr>
      <w:tr w:rsidR="00755A93" w:rsidRPr="005A36BA" w:rsidTr="001A1404">
        <w:tc>
          <w:tcPr>
            <w:tcW w:w="3227" w:type="dxa"/>
            <w:vMerge/>
          </w:tcPr>
          <w:p w:rsidR="00755A93" w:rsidRPr="005A36BA" w:rsidRDefault="00755A93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755A93" w:rsidRPr="005A36BA" w:rsidRDefault="00755A93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организовывать индивидуальные образовательные траектории (программы), используя наиболее эффективные формы, методы и средства обучения </w:t>
            </w:r>
          </w:p>
        </w:tc>
      </w:tr>
      <w:tr w:rsidR="00A5550D" w:rsidRPr="005A36BA" w:rsidTr="003A688D">
        <w:tc>
          <w:tcPr>
            <w:tcW w:w="3227" w:type="dxa"/>
            <w:vMerge w:val="restart"/>
            <w:vAlign w:val="center"/>
          </w:tcPr>
          <w:p w:rsidR="00A5550D" w:rsidRPr="003A688D" w:rsidRDefault="00A5550D" w:rsidP="003A6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88D">
              <w:rPr>
                <w:rFonts w:ascii="Times New Roman" w:hAnsi="Times New Roman" w:cs="Times New Roman"/>
                <w:b/>
                <w:sz w:val="20"/>
                <w:szCs w:val="20"/>
              </w:rPr>
              <w:t>Основы методики обучения</w:t>
            </w:r>
          </w:p>
        </w:tc>
        <w:tc>
          <w:tcPr>
            <w:tcW w:w="6627" w:type="dxa"/>
          </w:tcPr>
          <w:p w:rsidR="00A5550D" w:rsidRPr="005A36BA" w:rsidRDefault="00A5550D" w:rsidP="002402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550D" w:rsidRPr="005A36BA" w:rsidTr="001A1404">
        <w:tc>
          <w:tcPr>
            <w:tcW w:w="3227" w:type="dxa"/>
            <w:vMerge/>
          </w:tcPr>
          <w:p w:rsidR="00A5550D" w:rsidRPr="005A36BA" w:rsidRDefault="00A5550D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A5550D" w:rsidRPr="005A36BA" w:rsidRDefault="00A5550D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работать в коллективе, эффективно общаться с коллегами, руководством, </w:t>
            </w:r>
            <w:r w:rsidR="004F7AF3" w:rsidRPr="005A36BA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550D" w:rsidRPr="005A36BA" w:rsidTr="001A1404">
        <w:tc>
          <w:tcPr>
            <w:tcW w:w="3227" w:type="dxa"/>
            <w:vMerge/>
          </w:tcPr>
          <w:p w:rsidR="00A5550D" w:rsidRPr="005A36BA" w:rsidRDefault="00A5550D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A5550D" w:rsidRPr="005A36BA" w:rsidRDefault="00A5550D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проводить обучение обучающихся в соответствии с требованиями </w:t>
            </w:r>
            <w:r w:rsidR="003E71BC"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по подготовке водителей транспортных средств </w:t>
            </w:r>
          </w:p>
        </w:tc>
      </w:tr>
      <w:tr w:rsidR="00A5550D" w:rsidRPr="005A36BA" w:rsidTr="001A1404">
        <w:tc>
          <w:tcPr>
            <w:tcW w:w="3227" w:type="dxa"/>
            <w:vMerge/>
          </w:tcPr>
          <w:p w:rsidR="00A5550D" w:rsidRPr="005A36BA" w:rsidRDefault="00A5550D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A5550D" w:rsidRPr="005A36BA" w:rsidRDefault="00A5550D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A5550D" w:rsidRPr="005A36BA" w:rsidTr="001A1404">
        <w:tc>
          <w:tcPr>
            <w:tcW w:w="3227" w:type="dxa"/>
            <w:vMerge/>
          </w:tcPr>
          <w:p w:rsidR="00A5550D" w:rsidRPr="005A36BA" w:rsidRDefault="00A5550D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A5550D" w:rsidRPr="005A36BA" w:rsidRDefault="00A5550D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      </w:r>
          </w:p>
        </w:tc>
      </w:tr>
      <w:tr w:rsidR="00A5550D" w:rsidRPr="005A36BA" w:rsidTr="001A1404">
        <w:tc>
          <w:tcPr>
            <w:tcW w:w="3227" w:type="dxa"/>
            <w:vMerge/>
          </w:tcPr>
          <w:p w:rsidR="00A5550D" w:rsidRPr="005A36BA" w:rsidRDefault="00A5550D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A5550D" w:rsidRPr="005A36BA" w:rsidRDefault="00A5550D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содействовать развитию личности,  способностей обучающихся, формированию их общей культуры, расширению социальной сферы в их воспитании  </w:t>
            </w:r>
          </w:p>
        </w:tc>
      </w:tr>
      <w:tr w:rsidR="00A5550D" w:rsidRPr="005A36BA" w:rsidTr="001A1404">
        <w:tc>
          <w:tcPr>
            <w:tcW w:w="3227" w:type="dxa"/>
            <w:vMerge/>
          </w:tcPr>
          <w:p w:rsidR="00A5550D" w:rsidRPr="005A36BA" w:rsidRDefault="00A5550D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A5550D" w:rsidRPr="005A36BA" w:rsidRDefault="00A5550D" w:rsidP="00240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0D" w:rsidRPr="005A36BA" w:rsidTr="001A1404">
        <w:tc>
          <w:tcPr>
            <w:tcW w:w="3227" w:type="dxa"/>
            <w:vMerge/>
          </w:tcPr>
          <w:p w:rsidR="00A5550D" w:rsidRPr="005A36BA" w:rsidRDefault="00A5550D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A5550D" w:rsidRPr="005A36BA" w:rsidRDefault="00A5550D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8B7"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составлять документацию по планированию </w:t>
            </w:r>
            <w:r w:rsidR="001422B3" w:rsidRPr="005A36BA">
              <w:rPr>
                <w:rFonts w:ascii="Times New Roman" w:hAnsi="Times New Roman" w:cs="Times New Roman"/>
                <w:sz w:val="20"/>
                <w:szCs w:val="20"/>
              </w:rPr>
              <w:t>практического</w:t>
            </w:r>
            <w:r w:rsidR="001D48B7"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550D" w:rsidRPr="005A36BA" w:rsidTr="001A1404">
        <w:tc>
          <w:tcPr>
            <w:tcW w:w="3227" w:type="dxa"/>
            <w:vMerge/>
          </w:tcPr>
          <w:p w:rsidR="00A5550D" w:rsidRPr="005A36BA" w:rsidRDefault="00A5550D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A5550D" w:rsidRPr="005A36BA" w:rsidRDefault="00A5550D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организовывать и контролировать обучение и самостоятельную работу обучающихся </w:t>
            </w:r>
          </w:p>
        </w:tc>
      </w:tr>
      <w:tr w:rsidR="00A5550D" w:rsidRPr="005A36BA" w:rsidTr="001A1404">
        <w:tc>
          <w:tcPr>
            <w:tcW w:w="3227" w:type="dxa"/>
            <w:vMerge/>
          </w:tcPr>
          <w:p w:rsidR="00A5550D" w:rsidRPr="005A36BA" w:rsidRDefault="00A5550D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A5550D" w:rsidRPr="005A36BA" w:rsidRDefault="002E24B0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550D"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организовывать индивидуальные образовательные траектории (программы), используя наиболее эффективные формы, методы и средства обучения </w:t>
            </w:r>
          </w:p>
        </w:tc>
      </w:tr>
      <w:tr w:rsidR="00A5550D" w:rsidRPr="005A36BA" w:rsidTr="001A1404">
        <w:tc>
          <w:tcPr>
            <w:tcW w:w="3227" w:type="dxa"/>
            <w:vMerge/>
          </w:tcPr>
          <w:p w:rsidR="00A5550D" w:rsidRPr="005A36BA" w:rsidRDefault="00A5550D" w:rsidP="005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</w:tcPr>
          <w:p w:rsidR="00A5550D" w:rsidRPr="005A36BA" w:rsidRDefault="00A5550D" w:rsidP="003A6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422B3"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производить инструктирование обучающихся по изучаемым упражнениям, оценивать их с </w:t>
            </w:r>
            <w:r w:rsidR="0018543E"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объяснениями и </w:t>
            </w:r>
            <w:r w:rsidR="001422B3" w:rsidRPr="005A36BA">
              <w:rPr>
                <w:rFonts w:ascii="Times New Roman" w:hAnsi="Times New Roman" w:cs="Times New Roman"/>
                <w:sz w:val="20"/>
                <w:szCs w:val="20"/>
              </w:rPr>
              <w:t>комментариями</w:t>
            </w:r>
            <w:r w:rsidR="0018543E"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допущенных ошибок</w:t>
            </w:r>
            <w:r w:rsidR="00770FCB" w:rsidRPr="005A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A1404" w:rsidRDefault="000F15D2" w:rsidP="00051BC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br w:type="page"/>
      </w:r>
      <w:r w:rsidRPr="005A36BA">
        <w:rPr>
          <w:rFonts w:ascii="Times New Roman" w:hAnsi="Times New Roman" w:cs="Times New Roman"/>
          <w:sz w:val="20"/>
          <w:szCs w:val="20"/>
        </w:rPr>
        <w:lastRenderedPageBreak/>
        <w:t xml:space="preserve">ПЛАНИРУЕМЫЕ РЕЗУЛЬТАТЫ ОБУЧЕНИЯ </w:t>
      </w:r>
    </w:p>
    <w:p w:rsidR="003A688D" w:rsidRPr="005A36BA" w:rsidRDefault="003A688D" w:rsidP="003A688D">
      <w:pPr>
        <w:pStyle w:val="a3"/>
        <w:ind w:left="2564"/>
        <w:rPr>
          <w:rFonts w:ascii="Times New Roman" w:hAnsi="Times New Roman" w:cs="Times New Roman"/>
          <w:sz w:val="20"/>
          <w:szCs w:val="20"/>
        </w:rPr>
      </w:pPr>
    </w:p>
    <w:p w:rsidR="000F15D2" w:rsidRPr="005A36BA" w:rsidRDefault="00671E75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 xml:space="preserve">В результате освоения программы </w:t>
      </w:r>
      <w:r w:rsidR="003F72A8">
        <w:rPr>
          <w:rFonts w:ascii="Times New Roman" w:hAnsi="Times New Roman" w:cs="Times New Roman"/>
          <w:sz w:val="20"/>
          <w:szCs w:val="20"/>
        </w:rPr>
        <w:t>обучающийся</w:t>
      </w:r>
      <w:r w:rsidRPr="005A36BA">
        <w:rPr>
          <w:rFonts w:ascii="Times New Roman" w:hAnsi="Times New Roman" w:cs="Times New Roman"/>
          <w:sz w:val="20"/>
          <w:szCs w:val="20"/>
        </w:rPr>
        <w:t xml:space="preserve"> должен приобрести следующие знания, умения и навыки, необходимые для качественного изменения компетенций:</w:t>
      </w:r>
    </w:p>
    <w:p w:rsidR="00671E75" w:rsidRPr="005A36BA" w:rsidRDefault="003A688D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r w:rsidR="00671E75" w:rsidRPr="005A36BA">
        <w:rPr>
          <w:rFonts w:ascii="Times New Roman" w:hAnsi="Times New Roman" w:cs="Times New Roman"/>
          <w:b/>
          <w:i/>
          <w:sz w:val="20"/>
          <w:szCs w:val="20"/>
        </w:rPr>
        <w:t xml:space="preserve"> должен знать:</w:t>
      </w:r>
    </w:p>
    <w:p w:rsidR="0055339A" w:rsidRPr="005A36BA" w:rsidRDefault="0055339A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 xml:space="preserve">- </w:t>
      </w:r>
      <w:r w:rsidR="008C358B" w:rsidRPr="005A36BA">
        <w:rPr>
          <w:rFonts w:ascii="Times New Roman" w:hAnsi="Times New Roman" w:cs="Times New Roman"/>
          <w:sz w:val="20"/>
          <w:szCs w:val="20"/>
        </w:rPr>
        <w:t xml:space="preserve">приоритетные направления развития образовательной системы РФ; законы и иные </w:t>
      </w:r>
      <w:r w:rsidR="00664A9B" w:rsidRPr="005A36BA">
        <w:rPr>
          <w:rFonts w:ascii="Times New Roman" w:hAnsi="Times New Roman" w:cs="Times New Roman"/>
          <w:sz w:val="20"/>
          <w:szCs w:val="20"/>
        </w:rPr>
        <w:t>нормативные правовые акты, регламентирующие образовательную деятельность;</w:t>
      </w:r>
    </w:p>
    <w:p w:rsidR="0055339A" w:rsidRPr="005A36BA" w:rsidRDefault="0055339A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</w:t>
      </w:r>
      <w:r w:rsidR="00A57F91" w:rsidRPr="005A36BA">
        <w:rPr>
          <w:rFonts w:ascii="Times New Roman" w:hAnsi="Times New Roman" w:cs="Times New Roman"/>
          <w:sz w:val="20"/>
          <w:szCs w:val="20"/>
        </w:rPr>
        <w:t>основы теории управления автомобилем</w:t>
      </w:r>
      <w:r w:rsidR="00664A9B" w:rsidRPr="005A36BA">
        <w:rPr>
          <w:rFonts w:ascii="Times New Roman" w:hAnsi="Times New Roman" w:cs="Times New Roman"/>
          <w:sz w:val="20"/>
          <w:szCs w:val="20"/>
        </w:rPr>
        <w:t>;</w:t>
      </w:r>
    </w:p>
    <w:p w:rsidR="008640EA" w:rsidRPr="005A36BA" w:rsidRDefault="008640EA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 нормы и правила поведения и общения в деловой профессиональной обстановке;</w:t>
      </w:r>
    </w:p>
    <w:p w:rsidR="008640EA" w:rsidRPr="005A36BA" w:rsidRDefault="008640EA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 основы психологии производственных отношений;</w:t>
      </w:r>
    </w:p>
    <w:p w:rsidR="00342A96" w:rsidRPr="005A36BA" w:rsidRDefault="008640EA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 xml:space="preserve">- педагогику </w:t>
      </w:r>
      <w:r w:rsidR="00342A96" w:rsidRPr="005A36BA">
        <w:rPr>
          <w:rFonts w:ascii="Times New Roman" w:hAnsi="Times New Roman" w:cs="Times New Roman"/>
          <w:sz w:val="20"/>
          <w:szCs w:val="20"/>
        </w:rPr>
        <w:t>и методику профессионального обучения и воспитания обучающихся;</w:t>
      </w:r>
    </w:p>
    <w:p w:rsidR="0055339A" w:rsidRPr="005A36BA" w:rsidRDefault="003A688D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r w:rsidR="0055339A" w:rsidRPr="005A36BA">
        <w:rPr>
          <w:rFonts w:ascii="Times New Roman" w:hAnsi="Times New Roman" w:cs="Times New Roman"/>
          <w:b/>
          <w:i/>
          <w:sz w:val="20"/>
          <w:szCs w:val="20"/>
        </w:rPr>
        <w:t xml:space="preserve"> должен уметь:</w:t>
      </w:r>
    </w:p>
    <w:p w:rsidR="0055339A" w:rsidRPr="005A36BA" w:rsidRDefault="0055339A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</w:t>
      </w:r>
      <w:r w:rsidR="00A57F91" w:rsidRPr="005A36BA">
        <w:rPr>
          <w:rFonts w:ascii="Times New Roman" w:hAnsi="Times New Roman" w:cs="Times New Roman"/>
          <w:sz w:val="20"/>
          <w:szCs w:val="20"/>
        </w:rPr>
        <w:t>использовать знания теории управления автомобилем для объяснения оптимальных приемов управления, применяемых в раз</w:t>
      </w:r>
      <w:r w:rsidR="0038361A" w:rsidRPr="005A36BA">
        <w:rPr>
          <w:rFonts w:ascii="Times New Roman" w:hAnsi="Times New Roman" w:cs="Times New Roman"/>
          <w:sz w:val="20"/>
          <w:szCs w:val="20"/>
        </w:rPr>
        <w:t>лич</w:t>
      </w:r>
      <w:r w:rsidR="00A57F91" w:rsidRPr="005A36BA">
        <w:rPr>
          <w:rFonts w:ascii="Times New Roman" w:hAnsi="Times New Roman" w:cs="Times New Roman"/>
          <w:sz w:val="20"/>
          <w:szCs w:val="20"/>
        </w:rPr>
        <w:t>ных</w:t>
      </w:r>
      <w:r w:rsidR="0038361A" w:rsidRPr="005A36BA">
        <w:rPr>
          <w:rFonts w:ascii="Times New Roman" w:hAnsi="Times New Roman" w:cs="Times New Roman"/>
          <w:sz w:val="20"/>
          <w:szCs w:val="20"/>
        </w:rPr>
        <w:t xml:space="preserve"> дорожных</w:t>
      </w:r>
      <w:r w:rsidR="00A6683C" w:rsidRPr="005A36BA">
        <w:rPr>
          <w:rFonts w:ascii="Times New Roman" w:hAnsi="Times New Roman" w:cs="Times New Roman"/>
          <w:sz w:val="20"/>
          <w:szCs w:val="20"/>
        </w:rPr>
        <w:t xml:space="preserve"> ситуациях</w:t>
      </w:r>
      <w:r w:rsidR="00E67FBC" w:rsidRPr="005A36BA">
        <w:rPr>
          <w:rFonts w:ascii="Times New Roman" w:hAnsi="Times New Roman" w:cs="Times New Roman"/>
          <w:sz w:val="20"/>
          <w:szCs w:val="20"/>
        </w:rPr>
        <w:t>;</w:t>
      </w:r>
    </w:p>
    <w:p w:rsidR="00E67FBC" w:rsidRPr="005A36BA" w:rsidRDefault="00E67FBC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 составлять документацию по планированию учебных занятий и учебной практики</w:t>
      </w:r>
      <w:r w:rsidR="00E331CD" w:rsidRPr="005A36BA">
        <w:rPr>
          <w:rFonts w:ascii="Times New Roman" w:hAnsi="Times New Roman" w:cs="Times New Roman"/>
          <w:sz w:val="20"/>
          <w:szCs w:val="20"/>
        </w:rPr>
        <w:t>;</w:t>
      </w:r>
    </w:p>
    <w:p w:rsidR="00E331CD" w:rsidRPr="005A36BA" w:rsidRDefault="00E331CD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 xml:space="preserve">- </w:t>
      </w:r>
      <w:r w:rsidR="00A6683C" w:rsidRPr="005A36BA">
        <w:rPr>
          <w:rFonts w:ascii="Times New Roman" w:hAnsi="Times New Roman" w:cs="Times New Roman"/>
          <w:sz w:val="20"/>
          <w:szCs w:val="20"/>
        </w:rPr>
        <w:t xml:space="preserve">оценивать безопасность выбираемых обучаемым </w:t>
      </w:r>
      <w:r w:rsidR="00FA20BA" w:rsidRPr="005A36BA">
        <w:rPr>
          <w:rFonts w:ascii="Times New Roman" w:hAnsi="Times New Roman" w:cs="Times New Roman"/>
          <w:sz w:val="20"/>
          <w:szCs w:val="20"/>
        </w:rPr>
        <w:t>скорости, дистанции и интервала</w:t>
      </w:r>
      <w:r w:rsidR="00A6683C" w:rsidRPr="005A36BA">
        <w:rPr>
          <w:rFonts w:ascii="Times New Roman" w:hAnsi="Times New Roman" w:cs="Times New Roman"/>
          <w:sz w:val="20"/>
          <w:szCs w:val="20"/>
        </w:rPr>
        <w:t xml:space="preserve"> при управлении транспортным средством на дорогах общего пользования</w:t>
      </w:r>
      <w:r w:rsidRPr="005A36BA">
        <w:rPr>
          <w:rFonts w:ascii="Times New Roman" w:hAnsi="Times New Roman" w:cs="Times New Roman"/>
          <w:sz w:val="20"/>
          <w:szCs w:val="20"/>
        </w:rPr>
        <w:t>.</w:t>
      </w:r>
    </w:p>
    <w:p w:rsidR="0055339A" w:rsidRPr="005A36BA" w:rsidRDefault="003A688D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r w:rsidRPr="005A36B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5339A" w:rsidRPr="005A36BA">
        <w:rPr>
          <w:rFonts w:ascii="Times New Roman" w:hAnsi="Times New Roman" w:cs="Times New Roman"/>
          <w:b/>
          <w:i/>
          <w:sz w:val="20"/>
          <w:szCs w:val="20"/>
        </w:rPr>
        <w:t xml:space="preserve"> должен владеть:</w:t>
      </w:r>
    </w:p>
    <w:p w:rsidR="00373CB6" w:rsidRPr="005A36BA" w:rsidRDefault="00373CB6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 методикой профессионального обучения;</w:t>
      </w:r>
    </w:p>
    <w:p w:rsidR="0055339A" w:rsidRPr="005A36BA" w:rsidRDefault="0055339A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</w:t>
      </w:r>
      <w:r w:rsidR="00373CB6" w:rsidRPr="005A36BA">
        <w:rPr>
          <w:rFonts w:ascii="Times New Roman" w:hAnsi="Times New Roman" w:cs="Times New Roman"/>
          <w:sz w:val="20"/>
          <w:szCs w:val="20"/>
        </w:rPr>
        <w:t>современными педагогическими технологиями;</w:t>
      </w:r>
    </w:p>
    <w:p w:rsidR="0055339A" w:rsidRPr="005A36BA" w:rsidRDefault="0055339A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</w:t>
      </w:r>
      <w:r w:rsidR="00373CB6" w:rsidRPr="005A36BA">
        <w:rPr>
          <w:rFonts w:ascii="Times New Roman" w:hAnsi="Times New Roman" w:cs="Times New Roman"/>
          <w:sz w:val="20"/>
          <w:szCs w:val="20"/>
        </w:rPr>
        <w:t xml:space="preserve"> современными формами и методами обучения и воспитания обучающихся;</w:t>
      </w:r>
    </w:p>
    <w:p w:rsidR="00373CB6" w:rsidRPr="005A36BA" w:rsidRDefault="00EE570E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 методами убеждения, аргументации своей позиции, установления контактов с обучающимися разного возраста, коллегами по работе;</w:t>
      </w:r>
    </w:p>
    <w:p w:rsidR="00FD4379" w:rsidRPr="005A36BA" w:rsidRDefault="00EE570E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 технологиями диагностики причин конфликтных ситуаций, их профилактики и разрешения</w:t>
      </w:r>
      <w:r w:rsidR="00FD4379" w:rsidRPr="005A36BA">
        <w:rPr>
          <w:rFonts w:ascii="Times New Roman" w:hAnsi="Times New Roman" w:cs="Times New Roman"/>
          <w:sz w:val="20"/>
          <w:szCs w:val="20"/>
        </w:rPr>
        <w:t>,</w:t>
      </w:r>
    </w:p>
    <w:p w:rsidR="00EE570E" w:rsidRPr="005A36BA" w:rsidRDefault="00FD4379" w:rsidP="005533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- органолептическим методом измерения и оценки скорости, дистанции и интервала, выбираемых обучаемым</w:t>
      </w:r>
      <w:r w:rsidR="00EE570E" w:rsidRPr="005A36BA">
        <w:rPr>
          <w:rFonts w:ascii="Times New Roman" w:hAnsi="Times New Roman" w:cs="Times New Roman"/>
          <w:sz w:val="20"/>
          <w:szCs w:val="20"/>
        </w:rPr>
        <w:t>.</w:t>
      </w:r>
    </w:p>
    <w:p w:rsidR="00396499" w:rsidRPr="003A688D" w:rsidRDefault="0055339A" w:rsidP="003A688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688D">
        <w:rPr>
          <w:rFonts w:ascii="Times New Roman" w:eastAsia="Times New Roman" w:hAnsi="Times New Roman" w:cs="Times New Roman"/>
          <w:b/>
          <w:sz w:val="20"/>
          <w:szCs w:val="20"/>
        </w:rPr>
        <w:t xml:space="preserve">1.3. </w:t>
      </w:r>
      <w:r w:rsidR="002D57E4" w:rsidRPr="003A688D">
        <w:rPr>
          <w:rFonts w:ascii="Times New Roman" w:eastAsia="Times New Roman" w:hAnsi="Times New Roman" w:cs="Times New Roman"/>
          <w:b/>
          <w:sz w:val="20"/>
          <w:szCs w:val="20"/>
        </w:rPr>
        <w:t>ТРЕБОВАНИЯ К УРОВНЮ ПОДГОТОВКИ ПОСТУПАЮЩЕГО НА ОБУЧЕНИЕ</w:t>
      </w:r>
    </w:p>
    <w:p w:rsidR="00763029" w:rsidRDefault="002D57E4" w:rsidP="0076302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tab/>
      </w:r>
      <w:r w:rsidR="0092714E" w:rsidRPr="005A36BA">
        <w:rPr>
          <w:rFonts w:ascii="Times New Roman" w:eastAsia="Times New Roman" w:hAnsi="Times New Roman" w:cs="Times New Roman"/>
          <w:sz w:val="20"/>
          <w:szCs w:val="20"/>
        </w:rPr>
        <w:t xml:space="preserve">Лица, желающие освоить дополнительную профессиональную программу повышения квалификации </w:t>
      </w:r>
      <w:r w:rsidR="00763029" w:rsidRPr="005A36BA">
        <w:rPr>
          <w:rFonts w:ascii="Times New Roman" w:eastAsia="Times New Roman" w:hAnsi="Times New Roman" w:cs="Times New Roman"/>
          <w:sz w:val="20"/>
          <w:szCs w:val="20"/>
        </w:rPr>
        <w:t>«</w:t>
      </w:r>
      <w:r w:rsidR="00AA583D" w:rsidRPr="005A36BA">
        <w:rPr>
          <w:rFonts w:ascii="Times New Roman" w:hAnsi="Times New Roman" w:cs="Times New Roman"/>
          <w:sz w:val="20"/>
          <w:szCs w:val="20"/>
        </w:rPr>
        <w:t>Повышение квалификации водителей автомобиля для получения права обучения вождению</w:t>
      </w:r>
      <w:r w:rsidR="00763029"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» должны иметь среднее </w:t>
      </w:r>
      <w:r w:rsidR="009C74BB"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 (</w:t>
      </w:r>
      <w:r w:rsidR="00763029"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или</w:t>
      </w:r>
      <w:r w:rsidR="009C74BB"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  <w:r w:rsidR="00763029"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высшее </w:t>
      </w:r>
      <w:r w:rsidR="00AA583D"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профессиональное </w:t>
      </w:r>
      <w:r w:rsidR="00763029"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образование.</w:t>
      </w:r>
    </w:p>
    <w:p w:rsidR="00164280" w:rsidRPr="005A36BA" w:rsidRDefault="00164280" w:rsidP="0076302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63029" w:rsidRPr="00164280" w:rsidRDefault="00164280" w:rsidP="0016428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642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4.  </w:t>
      </w:r>
      <w:r w:rsidR="003A374D" w:rsidRPr="001642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ТРУДОЕМКОСТЬ ОБУЧЕНИЯ</w:t>
      </w:r>
    </w:p>
    <w:p w:rsidR="003A374D" w:rsidRDefault="003A374D" w:rsidP="003A374D">
      <w:pPr>
        <w:pStyle w:val="a3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Нормативная трудоемкость обучени</w:t>
      </w:r>
      <w:r w:rsidR="001642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ю</w:t>
      </w:r>
      <w:r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по данной программе – </w:t>
      </w:r>
      <w:r w:rsidR="00AA583D"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90 часов</w:t>
      </w:r>
      <w:r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включая все виды аудиторной и внеаудиторной (самостоятельной) учебной работы слушателя.</w:t>
      </w:r>
    </w:p>
    <w:p w:rsidR="00164280" w:rsidRDefault="00164280" w:rsidP="003A374D">
      <w:pPr>
        <w:pStyle w:val="a3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164280" w:rsidRPr="005A36BA" w:rsidRDefault="00164280" w:rsidP="003A374D">
      <w:pPr>
        <w:pStyle w:val="a3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0392D" w:rsidRPr="003A688D" w:rsidRDefault="0050392D" w:rsidP="003A688D">
      <w:pPr>
        <w:pStyle w:val="a3"/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A68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1.5. </w:t>
      </w:r>
      <w:r w:rsidR="001642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A68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ФОРМА ОБУЧЕНИЯ</w:t>
      </w:r>
    </w:p>
    <w:p w:rsidR="0050392D" w:rsidRPr="005A36BA" w:rsidRDefault="0050392D" w:rsidP="003A374D">
      <w:pPr>
        <w:pStyle w:val="a3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Форма обучения – очн</w:t>
      </w:r>
      <w:r w:rsidR="003A688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о-заочная</w:t>
      </w:r>
    </w:p>
    <w:p w:rsidR="0050392D" w:rsidRPr="005A36BA" w:rsidRDefault="0050392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 w:type="page"/>
      </w:r>
    </w:p>
    <w:p w:rsidR="00A26F62" w:rsidRPr="00A26F62" w:rsidRDefault="0050392D" w:rsidP="00A26F62">
      <w:pPr>
        <w:pStyle w:val="a3"/>
        <w:numPr>
          <w:ilvl w:val="0"/>
          <w:numId w:val="2"/>
        </w:numPr>
        <w:spacing w:after="120"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СОДЕРЖАНИЕ  ПРОГРАММЫ</w:t>
      </w:r>
    </w:p>
    <w:p w:rsidR="00A26F62" w:rsidRDefault="00A26F62" w:rsidP="006F6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F69AE" w:rsidRPr="00A26F62" w:rsidRDefault="00F4492C" w:rsidP="006F6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</w:t>
      </w:r>
      <w:r w:rsidR="00164280" w:rsidRPr="00A26F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69AE" w:rsidRPr="00A26F62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6F69AE" w:rsidRPr="00A26F62" w:rsidRDefault="00164280" w:rsidP="006F6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62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A26F62" w:rsidRPr="00A26F62">
        <w:rPr>
          <w:rFonts w:ascii="Times New Roman" w:hAnsi="Times New Roman" w:cs="Times New Roman"/>
          <w:b/>
          <w:sz w:val="24"/>
          <w:szCs w:val="24"/>
        </w:rPr>
        <w:t xml:space="preserve"> подготовки инструкторов обучению вождению </w:t>
      </w:r>
      <w:r w:rsidR="006F69AE" w:rsidRPr="00A26F62">
        <w:rPr>
          <w:rFonts w:ascii="Times New Roman" w:hAnsi="Times New Roman" w:cs="Times New Roman"/>
          <w:b/>
          <w:sz w:val="24"/>
          <w:szCs w:val="24"/>
        </w:rPr>
        <w:t>«Повышение квалификации водителей автомобиля для получения права обучения вождению»</w:t>
      </w:r>
    </w:p>
    <w:p w:rsidR="006F69AE" w:rsidRPr="00A26F62" w:rsidRDefault="006F69AE" w:rsidP="006F6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9AE" w:rsidRPr="00A26F62" w:rsidRDefault="006F69AE" w:rsidP="006F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62">
        <w:rPr>
          <w:rFonts w:ascii="Times New Roman" w:hAnsi="Times New Roman" w:cs="Times New Roman"/>
          <w:sz w:val="24"/>
          <w:szCs w:val="24"/>
        </w:rPr>
        <w:t>Категория слушателей - водители транспортных средств и мастера производственного обучения, занимающиеся обучением вождению автотранспортных средств;</w:t>
      </w:r>
      <w:r w:rsidR="00164280" w:rsidRPr="00A26F62">
        <w:rPr>
          <w:rFonts w:ascii="Times New Roman" w:hAnsi="Times New Roman" w:cs="Times New Roman"/>
          <w:sz w:val="24"/>
          <w:szCs w:val="24"/>
        </w:rPr>
        <w:t xml:space="preserve"> </w:t>
      </w:r>
      <w:r w:rsidRPr="00A26F62">
        <w:rPr>
          <w:rFonts w:ascii="Times New Roman" w:hAnsi="Times New Roman" w:cs="Times New Roman"/>
          <w:sz w:val="24"/>
          <w:szCs w:val="24"/>
        </w:rPr>
        <w:t>среднее и</w:t>
      </w:r>
      <w:r w:rsidR="009C74BB" w:rsidRPr="00A26F62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A26F6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образование.</w:t>
      </w:r>
    </w:p>
    <w:p w:rsidR="006F69AE" w:rsidRPr="005A36BA" w:rsidRDefault="006F69AE" w:rsidP="006F69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402"/>
        <w:gridCol w:w="709"/>
        <w:gridCol w:w="992"/>
        <w:gridCol w:w="1560"/>
        <w:gridCol w:w="1134"/>
        <w:gridCol w:w="1204"/>
      </w:tblGrid>
      <w:tr w:rsidR="006F69AE" w:rsidRPr="00A26F62" w:rsidTr="00164280">
        <w:tc>
          <w:tcPr>
            <w:tcW w:w="1242" w:type="dxa"/>
            <w:vMerge w:val="restart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модулей</w:t>
            </w:r>
          </w:p>
        </w:tc>
        <w:tc>
          <w:tcPr>
            <w:tcW w:w="709" w:type="dxa"/>
            <w:vMerge w:val="restart"/>
            <w:vAlign w:val="center"/>
          </w:tcPr>
          <w:p w:rsidR="007A2461" w:rsidRPr="00A26F62" w:rsidRDefault="00164280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F69AE" w:rsidRPr="00A26F62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164280"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3686" w:type="dxa"/>
            <w:gridSpan w:val="3"/>
            <w:vAlign w:val="center"/>
          </w:tcPr>
          <w:p w:rsidR="006F69AE" w:rsidRPr="00A26F62" w:rsidRDefault="006F69AE" w:rsidP="00ED2C95">
            <w:pPr>
              <w:spacing w:after="0" w:line="240" w:lineRule="auto"/>
              <w:ind w:left="-60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204" w:type="dxa"/>
            <w:vMerge w:val="restart"/>
            <w:vAlign w:val="center"/>
          </w:tcPr>
          <w:p w:rsidR="006F69AE" w:rsidRPr="00A26F62" w:rsidRDefault="006F69AE" w:rsidP="00164280">
            <w:pPr>
              <w:spacing w:after="0" w:line="240" w:lineRule="auto"/>
              <w:ind w:left="-60" w:right="-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164280"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6F69AE" w:rsidRPr="00A26F62" w:rsidTr="00164280">
        <w:tc>
          <w:tcPr>
            <w:tcW w:w="1242" w:type="dxa"/>
            <w:vMerge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F69AE" w:rsidRPr="00A26F62" w:rsidRDefault="00164280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vAlign w:val="center"/>
          </w:tcPr>
          <w:p w:rsidR="006F69AE" w:rsidRPr="00A26F62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="00164280" w:rsidRPr="00A26F62">
              <w:rPr>
                <w:rFonts w:ascii="Times New Roman" w:hAnsi="Times New Roman" w:cs="Times New Roman"/>
                <w:sz w:val="28"/>
                <w:szCs w:val="28"/>
              </w:rPr>
              <w:t>еские</w:t>
            </w: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</w:t>
            </w:r>
            <w:r w:rsidR="00164280" w:rsidRPr="00A26F62">
              <w:rPr>
                <w:rFonts w:ascii="Times New Roman" w:hAnsi="Times New Roman" w:cs="Times New Roman"/>
                <w:sz w:val="28"/>
                <w:szCs w:val="28"/>
              </w:rPr>
              <w:t>орные</w:t>
            </w: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134" w:type="dxa"/>
            <w:vAlign w:val="center"/>
          </w:tcPr>
          <w:p w:rsidR="00164280" w:rsidRPr="00A26F62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="00164280" w:rsidRPr="00A26F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69AE" w:rsidRPr="00A26F62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4280" w:rsidRPr="00A26F62">
              <w:rPr>
                <w:rFonts w:ascii="Times New Roman" w:hAnsi="Times New Roman" w:cs="Times New Roman"/>
                <w:sz w:val="28"/>
                <w:szCs w:val="28"/>
              </w:rPr>
              <w:t>ельная</w:t>
            </w: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04" w:type="dxa"/>
            <w:vMerge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9AE" w:rsidRPr="00A26F62" w:rsidTr="00164280">
        <w:trPr>
          <w:trHeight w:val="399"/>
        </w:trPr>
        <w:tc>
          <w:tcPr>
            <w:tcW w:w="1242" w:type="dxa"/>
            <w:vAlign w:val="center"/>
          </w:tcPr>
          <w:p w:rsidR="006F69AE" w:rsidRPr="00A26F62" w:rsidRDefault="00164280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Основы психологии</w:t>
            </w:r>
          </w:p>
        </w:tc>
        <w:tc>
          <w:tcPr>
            <w:tcW w:w="709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F69AE" w:rsidRPr="00A26F62" w:rsidTr="00164280">
        <w:trPr>
          <w:trHeight w:val="598"/>
        </w:trPr>
        <w:tc>
          <w:tcPr>
            <w:tcW w:w="1242" w:type="dxa"/>
            <w:vAlign w:val="center"/>
          </w:tcPr>
          <w:p w:rsidR="006F69AE" w:rsidRPr="00A26F62" w:rsidRDefault="00164280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Основы профессиональной педагогики</w:t>
            </w:r>
          </w:p>
        </w:tc>
        <w:tc>
          <w:tcPr>
            <w:tcW w:w="709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F69AE" w:rsidRPr="00A26F62" w:rsidTr="00164280">
        <w:trPr>
          <w:trHeight w:val="598"/>
        </w:trPr>
        <w:tc>
          <w:tcPr>
            <w:tcW w:w="1242" w:type="dxa"/>
            <w:vAlign w:val="center"/>
          </w:tcPr>
          <w:p w:rsidR="006F69AE" w:rsidRPr="00A26F62" w:rsidRDefault="00164280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Основы методики производственного обучения</w:t>
            </w:r>
          </w:p>
        </w:tc>
        <w:tc>
          <w:tcPr>
            <w:tcW w:w="709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F69AE" w:rsidRPr="00A26F62" w:rsidRDefault="000F1EF8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1EF8" w:rsidRPr="00A26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F69AE" w:rsidRPr="00A26F62" w:rsidTr="00164280">
        <w:trPr>
          <w:trHeight w:val="437"/>
        </w:trPr>
        <w:tc>
          <w:tcPr>
            <w:tcW w:w="4644" w:type="dxa"/>
            <w:gridSpan w:val="2"/>
            <w:vAlign w:val="center"/>
          </w:tcPr>
          <w:p w:rsidR="006F69AE" w:rsidRPr="00A26F62" w:rsidRDefault="006F69AE" w:rsidP="001642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92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center"/>
          </w:tcPr>
          <w:p w:rsidR="006F69AE" w:rsidRPr="00A26F62" w:rsidRDefault="000F1EF8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1EF8" w:rsidRPr="00A26F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4" w:type="dxa"/>
            <w:vAlign w:val="center"/>
          </w:tcPr>
          <w:p w:rsidR="006F69AE" w:rsidRPr="00A26F62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9AE" w:rsidRPr="005A36BA" w:rsidRDefault="006F69AE" w:rsidP="006F69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69AE" w:rsidRPr="005A36BA" w:rsidRDefault="006F69AE" w:rsidP="006F69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69AE" w:rsidRPr="005A36BA" w:rsidRDefault="006F69AE" w:rsidP="006F69AE">
      <w:pPr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br w:type="page"/>
      </w:r>
    </w:p>
    <w:p w:rsidR="006F69AE" w:rsidRPr="005A36BA" w:rsidRDefault="006F69AE" w:rsidP="006A628E">
      <w:pPr>
        <w:pStyle w:val="a3"/>
        <w:numPr>
          <w:ilvl w:val="1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36B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УЧЕБНО-ТЕМАТИЧЕСКИЙ ПЛАН </w:t>
      </w:r>
    </w:p>
    <w:p w:rsidR="006F69AE" w:rsidRPr="005A36BA" w:rsidRDefault="006F69AE" w:rsidP="006F69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программы повышения квалификации</w:t>
      </w:r>
    </w:p>
    <w:p w:rsidR="006F69AE" w:rsidRPr="005A36BA" w:rsidRDefault="006F69AE" w:rsidP="006F69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36BA">
        <w:rPr>
          <w:rFonts w:ascii="Times New Roman" w:hAnsi="Times New Roman" w:cs="Times New Roman"/>
          <w:b/>
          <w:sz w:val="20"/>
          <w:szCs w:val="20"/>
        </w:rPr>
        <w:t xml:space="preserve"> «Повышение квалификации водителей автомобиля для получения права  обучения вождению»</w:t>
      </w:r>
    </w:p>
    <w:p w:rsidR="006F69AE" w:rsidRPr="005A36BA" w:rsidRDefault="006F69AE" w:rsidP="006F69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260"/>
        <w:gridCol w:w="1134"/>
        <w:gridCol w:w="850"/>
        <w:gridCol w:w="993"/>
        <w:gridCol w:w="1134"/>
        <w:gridCol w:w="1417"/>
      </w:tblGrid>
      <w:tr w:rsidR="006F69AE" w:rsidRPr="003F72A8" w:rsidTr="00ED2C95">
        <w:trPr>
          <w:trHeight w:val="389"/>
        </w:trPr>
        <w:tc>
          <w:tcPr>
            <w:tcW w:w="1101" w:type="dxa"/>
            <w:vMerge w:val="restart"/>
            <w:vAlign w:val="center"/>
          </w:tcPr>
          <w:p w:rsidR="006F69AE" w:rsidRPr="003F72A8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6F69AE" w:rsidRPr="003F72A8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6F69AE" w:rsidRPr="003F72A8" w:rsidRDefault="00164280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</w:t>
            </w:r>
            <w:r w:rsidR="006F69AE"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</w:t>
            </w:r>
          </w:p>
        </w:tc>
        <w:tc>
          <w:tcPr>
            <w:tcW w:w="1134" w:type="dxa"/>
            <w:vMerge w:val="restart"/>
            <w:vAlign w:val="center"/>
          </w:tcPr>
          <w:p w:rsidR="00164280" w:rsidRPr="003F72A8" w:rsidRDefault="00164280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6F69AE" w:rsidRPr="003F72A8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</w:t>
            </w:r>
            <w:r w:rsidR="00164280"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</w:p>
        </w:tc>
        <w:tc>
          <w:tcPr>
            <w:tcW w:w="2977" w:type="dxa"/>
            <w:gridSpan w:val="3"/>
            <w:vAlign w:val="center"/>
          </w:tcPr>
          <w:p w:rsidR="006F69AE" w:rsidRPr="003F72A8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6F69AE" w:rsidRPr="003F72A8" w:rsidRDefault="006F69AE" w:rsidP="003F72A8">
            <w:pPr>
              <w:spacing w:after="0" w:line="240" w:lineRule="auto"/>
              <w:ind w:left="-60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Форма </w:t>
            </w:r>
            <w:r w:rsidR="003F72A8"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оценки</w:t>
            </w:r>
          </w:p>
        </w:tc>
      </w:tr>
      <w:tr w:rsidR="006F69AE" w:rsidRPr="005A36BA" w:rsidTr="00ED2C95">
        <w:trPr>
          <w:cantSplit/>
          <w:trHeight w:val="1953"/>
        </w:trPr>
        <w:tc>
          <w:tcPr>
            <w:tcW w:w="1101" w:type="dxa"/>
            <w:vMerge/>
          </w:tcPr>
          <w:p w:rsidR="006F69AE" w:rsidRPr="005A36BA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F69AE" w:rsidRPr="005A36BA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9AE" w:rsidRPr="005A36BA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F69AE" w:rsidRPr="003F72A8" w:rsidRDefault="006F69AE" w:rsidP="00ED2C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993" w:type="dxa"/>
            <w:textDirection w:val="btLr"/>
            <w:vAlign w:val="center"/>
          </w:tcPr>
          <w:p w:rsidR="006F69AE" w:rsidRPr="003F72A8" w:rsidRDefault="006F69AE" w:rsidP="00ED2C95">
            <w:pPr>
              <w:spacing w:after="0" w:line="240" w:lineRule="auto"/>
              <w:ind w:left="-66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>Практич</w:t>
            </w:r>
            <w:r w:rsidR="00164280" w:rsidRPr="003F72A8">
              <w:rPr>
                <w:rFonts w:ascii="Times New Roman" w:hAnsi="Times New Roman" w:cs="Times New Roman"/>
                <w:sz w:val="16"/>
                <w:szCs w:val="16"/>
              </w:rPr>
              <w:t>еские</w:t>
            </w: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164280" w:rsidRPr="003F72A8" w:rsidRDefault="00164280" w:rsidP="00164280">
            <w:pPr>
              <w:spacing w:after="0" w:line="240" w:lineRule="auto"/>
              <w:ind w:left="-66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6F69AE" w:rsidRPr="003F72A8">
              <w:rPr>
                <w:rFonts w:ascii="Times New Roman" w:hAnsi="Times New Roman" w:cs="Times New Roman"/>
                <w:sz w:val="16"/>
                <w:szCs w:val="16"/>
              </w:rPr>
              <w:t>аборат</w:t>
            </w: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>орные</w:t>
            </w:r>
          </w:p>
          <w:p w:rsidR="006F69AE" w:rsidRPr="003F72A8" w:rsidRDefault="006F69AE" w:rsidP="00164280">
            <w:pPr>
              <w:spacing w:after="0" w:line="240" w:lineRule="auto"/>
              <w:ind w:left="-66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6F69AE" w:rsidRPr="003F72A8" w:rsidRDefault="006F69AE" w:rsidP="001642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>Самостоят</w:t>
            </w:r>
            <w:r w:rsidR="00164280" w:rsidRPr="003F72A8">
              <w:rPr>
                <w:rFonts w:ascii="Times New Roman" w:hAnsi="Times New Roman" w:cs="Times New Roman"/>
                <w:sz w:val="16"/>
                <w:szCs w:val="16"/>
              </w:rPr>
              <w:t>ельная</w:t>
            </w: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417" w:type="dxa"/>
            <w:vMerge/>
          </w:tcPr>
          <w:p w:rsidR="006F69AE" w:rsidRPr="005A36BA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pStyle w:val="a3"/>
              <w:tabs>
                <w:tab w:val="left" w:pos="2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ED2C95">
            <w:pPr>
              <w:pStyle w:val="a3"/>
              <w:tabs>
                <w:tab w:val="left" w:pos="269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психологии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F69AE" w:rsidRPr="005A36BA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1.1.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Психические процессы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16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1.2.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1.3.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Личность. Сознание.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1.5.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Психология труда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1.6.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Психология обучения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1.7.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Психофизиологические особенности профессиональной деятельности водителя автотранспортных средств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pStyle w:val="a3"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профессиональной педагогики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2.1.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Основные понятия педагогики. Дидактика и принципы обучения.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4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2.2.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Формы обучения.</w:t>
            </w:r>
          </w:p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2.3.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Особенности профессионального практического обучения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2.4.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Воспитание в процессе обучения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pStyle w:val="a3"/>
              <w:tabs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Основы методики производственного обучения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6F69AE" w:rsidRPr="005A36BA" w:rsidRDefault="000F1EF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F1EF8"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3.1.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Подготовка мастера производственного обучения к занятию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3.1.1.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Нормативно-правовая и материально-техническая база обучения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59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3.1.2.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Виды и порядок применения и составления учебной документации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D85507" w:rsidTr="00164280">
        <w:trPr>
          <w:trHeight w:val="598"/>
        </w:trPr>
        <w:tc>
          <w:tcPr>
            <w:tcW w:w="1101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</w:tc>
        <w:tc>
          <w:tcPr>
            <w:tcW w:w="3260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занятий производственного обучения</w:t>
            </w:r>
          </w:p>
        </w:tc>
        <w:tc>
          <w:tcPr>
            <w:tcW w:w="1134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6F69AE" w:rsidRPr="00D85507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299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3.2.1.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Вводный инструктаж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08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3.2.2.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Текущий инструктаж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23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3.2.3.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Заключительный инструктаж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3.2.4.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Методика контрольных проверок навыков управления автомобилем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3.2.5.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проведению контрольных осмотров и ежедневного технического обслуживания транспортных средств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</w:tc>
        <w:tc>
          <w:tcPr>
            <w:tcW w:w="3260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начального обучения</w:t>
            </w:r>
          </w:p>
        </w:tc>
        <w:tc>
          <w:tcPr>
            <w:tcW w:w="1134" w:type="dxa"/>
            <w:vAlign w:val="center"/>
          </w:tcPr>
          <w:p w:rsidR="006F69AE" w:rsidRPr="00D85507" w:rsidRDefault="00606743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6F69AE" w:rsidRPr="00D85507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D85507" w:rsidRDefault="00606743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6F69AE" w:rsidRPr="00D85507" w:rsidRDefault="007C2B5C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3.3.1.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Методические приемы обучения посадке и приемам действия органами управления и приборами сигнализации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3.3.2.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управления ТС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3.3.3.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движения с переключением передач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3.3.4.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движения с переключением передач в восходящем и нисходящем порядках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3.3.5.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движения с изменением направления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D85507" w:rsidTr="00164280">
        <w:trPr>
          <w:trHeight w:val="437"/>
        </w:trPr>
        <w:tc>
          <w:tcPr>
            <w:tcW w:w="1101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</w:p>
        </w:tc>
        <w:tc>
          <w:tcPr>
            <w:tcW w:w="3260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обучения вождению в ограниченных проездах</w:t>
            </w:r>
          </w:p>
        </w:tc>
        <w:tc>
          <w:tcPr>
            <w:tcW w:w="1134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F69AE" w:rsidRPr="00D85507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D85507" w:rsidRDefault="00606743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3.4.1.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остановки в «заданном месте», разворотом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3.4.2.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маневрирования в ограниченных проездах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3.4.3.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сложного маневрирования. Методика проведения контрольного занятия № 1.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64280" w:rsidRDefault="00164280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D85507" w:rsidTr="00164280">
        <w:trPr>
          <w:trHeight w:val="437"/>
        </w:trPr>
        <w:tc>
          <w:tcPr>
            <w:tcW w:w="1101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</w:tc>
        <w:tc>
          <w:tcPr>
            <w:tcW w:w="3260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обучения вождению по учебным маршрутам</w:t>
            </w:r>
          </w:p>
        </w:tc>
        <w:tc>
          <w:tcPr>
            <w:tcW w:w="1134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6F69AE" w:rsidRPr="00D85507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3.5.1.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вождению по маршрутам с малой интенсивностью движения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3.5.2.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вождению по маршрутам с большой интенсивностью движения. Методика проведения контрольного занятия № 2</w:t>
            </w:r>
          </w:p>
        </w:tc>
        <w:tc>
          <w:tcPr>
            <w:tcW w:w="1134" w:type="dxa"/>
            <w:vAlign w:val="center"/>
          </w:tcPr>
          <w:p w:rsidR="006F69AE" w:rsidRPr="005A36BA" w:rsidRDefault="00606743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5A36BA" w:rsidRDefault="00606743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D85507" w:rsidTr="00164280">
        <w:trPr>
          <w:trHeight w:val="437"/>
        </w:trPr>
        <w:tc>
          <w:tcPr>
            <w:tcW w:w="1101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</w:tc>
        <w:tc>
          <w:tcPr>
            <w:tcW w:w="3260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совершенствования навыков управления ТС</w:t>
            </w:r>
          </w:p>
        </w:tc>
        <w:tc>
          <w:tcPr>
            <w:tcW w:w="1134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F69AE" w:rsidRPr="00D85507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F69AE" w:rsidRPr="00D85507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D85507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9AE" w:rsidRPr="005A36BA" w:rsidTr="00164280">
        <w:trPr>
          <w:trHeight w:val="437"/>
        </w:trPr>
        <w:tc>
          <w:tcPr>
            <w:tcW w:w="1101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3.6.1.</w:t>
            </w:r>
          </w:p>
        </w:tc>
        <w:tc>
          <w:tcPr>
            <w:tcW w:w="3260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Методика совершенствования навыков вождения ТС в различных условиях дорожной обстановки</w:t>
            </w:r>
          </w:p>
        </w:tc>
        <w:tc>
          <w:tcPr>
            <w:tcW w:w="1134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F69AE" w:rsidRPr="005A36BA" w:rsidRDefault="003F72A8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6F69AE" w:rsidRPr="005A36BA" w:rsidRDefault="006F69AE" w:rsidP="0016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9AE" w:rsidRPr="00164280" w:rsidTr="007A2461">
        <w:trPr>
          <w:trHeight w:val="437"/>
        </w:trPr>
        <w:tc>
          <w:tcPr>
            <w:tcW w:w="4361" w:type="dxa"/>
            <w:gridSpan w:val="2"/>
            <w:vAlign w:val="center"/>
          </w:tcPr>
          <w:p w:rsidR="006F69AE" w:rsidRPr="00164280" w:rsidRDefault="006F69AE" w:rsidP="007A2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8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F69AE" w:rsidRPr="00164280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8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6F69AE" w:rsidRPr="00164280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80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6F69AE" w:rsidRPr="00164280" w:rsidRDefault="000F1EF8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8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F69AE" w:rsidRPr="00164280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F1EF8" w:rsidRPr="0016428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6F69AE" w:rsidRPr="00164280" w:rsidRDefault="006F69AE" w:rsidP="00ED2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9AE" w:rsidRPr="005A36BA" w:rsidRDefault="006F69AE" w:rsidP="006F69AE">
      <w:pPr>
        <w:rPr>
          <w:rFonts w:ascii="Times New Roman" w:hAnsi="Times New Roman" w:cs="Times New Roman"/>
          <w:sz w:val="20"/>
          <w:szCs w:val="20"/>
        </w:rPr>
      </w:pPr>
    </w:p>
    <w:p w:rsidR="006F69AE" w:rsidRPr="005A36BA" w:rsidRDefault="006F69AE" w:rsidP="006F69AE">
      <w:pPr>
        <w:rPr>
          <w:rFonts w:ascii="Times New Roman" w:hAnsi="Times New Roman" w:cs="Times New Roman"/>
          <w:sz w:val="20"/>
          <w:szCs w:val="20"/>
        </w:rPr>
      </w:pPr>
    </w:p>
    <w:p w:rsidR="006F69AE" w:rsidRPr="005A36BA" w:rsidRDefault="006F69A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F17527" w:rsidRPr="00D85507" w:rsidRDefault="009329A9" w:rsidP="00D85507">
      <w:pPr>
        <w:pStyle w:val="a3"/>
        <w:numPr>
          <w:ilvl w:val="1"/>
          <w:numId w:val="2"/>
        </w:numPr>
        <w:spacing w:after="0" w:line="360" w:lineRule="auto"/>
        <w:ind w:left="0" w:firstLine="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55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РАБОЧАЯ   ПРОГРАММА</w:t>
      </w:r>
      <w:r w:rsidR="00D85507" w:rsidRPr="00D855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17527" w:rsidRPr="00D85507">
        <w:rPr>
          <w:rFonts w:ascii="Times New Roman" w:eastAsia="Times New Roman" w:hAnsi="Times New Roman" w:cs="Times New Roman"/>
          <w:b/>
          <w:sz w:val="20"/>
          <w:szCs w:val="20"/>
        </w:rPr>
        <w:t xml:space="preserve">Основы психологии </w:t>
      </w:r>
    </w:p>
    <w:p w:rsidR="00D85507" w:rsidRPr="005A36BA" w:rsidRDefault="00D85507" w:rsidP="00D85507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7527" w:rsidRPr="005A36BA" w:rsidRDefault="00F17527" w:rsidP="00F1752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36BA">
        <w:rPr>
          <w:rFonts w:ascii="Times New Roman" w:hAnsi="Times New Roman" w:cs="Times New Roman"/>
          <w:b/>
          <w:sz w:val="20"/>
          <w:szCs w:val="20"/>
        </w:rPr>
        <w:t>УЧЕБНО-ТЕМАТИЧЕСКИЙ ПЛАН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260"/>
        <w:gridCol w:w="1134"/>
        <w:gridCol w:w="850"/>
        <w:gridCol w:w="993"/>
        <w:gridCol w:w="1134"/>
        <w:gridCol w:w="1417"/>
      </w:tblGrid>
      <w:tr w:rsidR="00F17527" w:rsidRPr="003F72A8" w:rsidTr="00690CE9">
        <w:trPr>
          <w:trHeight w:val="389"/>
        </w:trPr>
        <w:tc>
          <w:tcPr>
            <w:tcW w:w="1101" w:type="dxa"/>
            <w:vMerge w:val="restart"/>
            <w:vAlign w:val="center"/>
          </w:tcPr>
          <w:p w:rsidR="00F17527" w:rsidRPr="003F72A8" w:rsidRDefault="00F17527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F17527" w:rsidRPr="003F72A8" w:rsidRDefault="00F17527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F17527" w:rsidRPr="003F72A8" w:rsidRDefault="00F17527" w:rsidP="00A91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тем</w:t>
            </w:r>
          </w:p>
        </w:tc>
        <w:tc>
          <w:tcPr>
            <w:tcW w:w="1134" w:type="dxa"/>
            <w:vMerge w:val="restart"/>
            <w:vAlign w:val="center"/>
          </w:tcPr>
          <w:p w:rsidR="003F72A8" w:rsidRPr="003F72A8" w:rsidRDefault="003F72A8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  <w:p w:rsidR="00F17527" w:rsidRPr="003F72A8" w:rsidRDefault="00F17527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час.</w:t>
            </w:r>
          </w:p>
        </w:tc>
        <w:tc>
          <w:tcPr>
            <w:tcW w:w="2977" w:type="dxa"/>
            <w:gridSpan w:val="3"/>
            <w:vAlign w:val="center"/>
          </w:tcPr>
          <w:p w:rsidR="00F17527" w:rsidRPr="003F72A8" w:rsidRDefault="00F17527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F17527" w:rsidRPr="003F72A8" w:rsidRDefault="00F17527" w:rsidP="003F72A8">
            <w:pPr>
              <w:spacing w:after="0" w:line="240" w:lineRule="auto"/>
              <w:ind w:left="-60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Форма </w:t>
            </w:r>
            <w:r w:rsidR="003F72A8" w:rsidRPr="003F72A8">
              <w:rPr>
                <w:rFonts w:ascii="Times New Roman" w:hAnsi="Times New Roman" w:cs="Times New Roman"/>
                <w:b/>
                <w:sz w:val="16"/>
                <w:szCs w:val="16"/>
              </w:rPr>
              <w:t>оценки</w:t>
            </w:r>
          </w:p>
        </w:tc>
      </w:tr>
      <w:tr w:rsidR="00F17527" w:rsidRPr="005A36BA" w:rsidTr="00690CE9">
        <w:trPr>
          <w:cantSplit/>
          <w:trHeight w:val="1953"/>
        </w:trPr>
        <w:tc>
          <w:tcPr>
            <w:tcW w:w="1101" w:type="dxa"/>
            <w:vMerge/>
          </w:tcPr>
          <w:p w:rsidR="00F17527" w:rsidRPr="005A36BA" w:rsidRDefault="00F17527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17527" w:rsidRPr="005A36BA" w:rsidRDefault="00F17527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17527" w:rsidRPr="005A36BA" w:rsidRDefault="00F17527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17527" w:rsidRPr="003F72A8" w:rsidRDefault="00F17527" w:rsidP="00690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993" w:type="dxa"/>
            <w:textDirection w:val="btLr"/>
            <w:vAlign w:val="center"/>
          </w:tcPr>
          <w:p w:rsidR="00F17527" w:rsidRPr="003F72A8" w:rsidRDefault="00F17527" w:rsidP="00690CE9">
            <w:pPr>
              <w:spacing w:after="0" w:line="240" w:lineRule="auto"/>
              <w:ind w:left="-66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>Практич</w:t>
            </w:r>
            <w:r w:rsidR="003F72A8" w:rsidRPr="003F72A8">
              <w:rPr>
                <w:rFonts w:ascii="Times New Roman" w:hAnsi="Times New Roman" w:cs="Times New Roman"/>
                <w:sz w:val="16"/>
                <w:szCs w:val="16"/>
              </w:rPr>
              <w:t>еские</w:t>
            </w: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F17527" w:rsidRPr="003F72A8" w:rsidRDefault="00F17527" w:rsidP="003F72A8">
            <w:pPr>
              <w:spacing w:after="0" w:line="240" w:lineRule="auto"/>
              <w:ind w:left="-66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>лаборат</w:t>
            </w:r>
            <w:r w:rsidR="003F72A8" w:rsidRPr="003F72A8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F17527" w:rsidRPr="003F72A8" w:rsidRDefault="00F17527" w:rsidP="003F7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>Самостоят</w:t>
            </w:r>
            <w:r w:rsidR="003F72A8" w:rsidRPr="003F72A8">
              <w:rPr>
                <w:rFonts w:ascii="Times New Roman" w:hAnsi="Times New Roman" w:cs="Times New Roman"/>
                <w:sz w:val="16"/>
                <w:szCs w:val="16"/>
              </w:rPr>
              <w:t>ельная</w:t>
            </w:r>
            <w:r w:rsidRPr="003F72A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417" w:type="dxa"/>
            <w:vMerge/>
          </w:tcPr>
          <w:p w:rsidR="00F17527" w:rsidRPr="005A36BA" w:rsidRDefault="00F17527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E4" w:rsidRPr="005A36BA" w:rsidTr="007A2461">
        <w:trPr>
          <w:trHeight w:val="598"/>
        </w:trPr>
        <w:tc>
          <w:tcPr>
            <w:tcW w:w="1101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1.1.</w:t>
            </w:r>
          </w:p>
        </w:tc>
        <w:tc>
          <w:tcPr>
            <w:tcW w:w="3260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Психические процессы</w:t>
            </w:r>
          </w:p>
        </w:tc>
        <w:tc>
          <w:tcPr>
            <w:tcW w:w="1134" w:type="dxa"/>
            <w:vAlign w:val="center"/>
          </w:tcPr>
          <w:p w:rsidR="00A916E4" w:rsidRPr="005A36BA" w:rsidRDefault="003F72A8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6E4" w:rsidRPr="005A36BA" w:rsidRDefault="00A916E4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E4" w:rsidRPr="005A36BA" w:rsidTr="007A2461">
        <w:trPr>
          <w:trHeight w:val="598"/>
        </w:trPr>
        <w:tc>
          <w:tcPr>
            <w:tcW w:w="1101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1.2.</w:t>
            </w:r>
          </w:p>
        </w:tc>
        <w:tc>
          <w:tcPr>
            <w:tcW w:w="3260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</w:t>
            </w:r>
          </w:p>
        </w:tc>
        <w:tc>
          <w:tcPr>
            <w:tcW w:w="1134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916E4" w:rsidRPr="005A36BA" w:rsidRDefault="00A916E4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E4" w:rsidRPr="005A36BA" w:rsidTr="007A2461">
        <w:trPr>
          <w:trHeight w:val="416"/>
        </w:trPr>
        <w:tc>
          <w:tcPr>
            <w:tcW w:w="1101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1.3.</w:t>
            </w:r>
          </w:p>
        </w:tc>
        <w:tc>
          <w:tcPr>
            <w:tcW w:w="3260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Личность. Сознание.</w:t>
            </w:r>
          </w:p>
        </w:tc>
        <w:tc>
          <w:tcPr>
            <w:tcW w:w="1134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A916E4" w:rsidRPr="005A36BA" w:rsidRDefault="00A916E4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E4" w:rsidRPr="005A36BA" w:rsidTr="007A2461">
        <w:trPr>
          <w:trHeight w:val="598"/>
        </w:trPr>
        <w:tc>
          <w:tcPr>
            <w:tcW w:w="1101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</w:tc>
        <w:tc>
          <w:tcPr>
            <w:tcW w:w="3260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134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A916E4" w:rsidRPr="005A36BA" w:rsidRDefault="00A916E4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E4" w:rsidRPr="005A36BA" w:rsidTr="007A2461">
        <w:trPr>
          <w:trHeight w:val="598"/>
        </w:trPr>
        <w:tc>
          <w:tcPr>
            <w:tcW w:w="1101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1.5.</w:t>
            </w:r>
          </w:p>
        </w:tc>
        <w:tc>
          <w:tcPr>
            <w:tcW w:w="3260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Психология труда</w:t>
            </w:r>
          </w:p>
        </w:tc>
        <w:tc>
          <w:tcPr>
            <w:tcW w:w="1134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16E4" w:rsidRPr="005A36BA" w:rsidRDefault="00A916E4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A916E4" w:rsidRPr="005A36BA" w:rsidRDefault="00A916E4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E4" w:rsidRPr="005A36BA" w:rsidTr="007A2461">
        <w:trPr>
          <w:trHeight w:val="598"/>
        </w:trPr>
        <w:tc>
          <w:tcPr>
            <w:tcW w:w="1101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1.6.</w:t>
            </w:r>
          </w:p>
        </w:tc>
        <w:tc>
          <w:tcPr>
            <w:tcW w:w="3260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Психология обучения</w:t>
            </w:r>
          </w:p>
        </w:tc>
        <w:tc>
          <w:tcPr>
            <w:tcW w:w="1134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916E4" w:rsidRPr="005A36BA" w:rsidRDefault="00A916E4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16E4" w:rsidRPr="005A36BA" w:rsidRDefault="00A916E4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A916E4" w:rsidRPr="005A36BA" w:rsidRDefault="00A916E4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E4" w:rsidRPr="005A36BA" w:rsidTr="007A2461">
        <w:trPr>
          <w:trHeight w:val="598"/>
        </w:trPr>
        <w:tc>
          <w:tcPr>
            <w:tcW w:w="1101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1.7.</w:t>
            </w:r>
          </w:p>
        </w:tc>
        <w:tc>
          <w:tcPr>
            <w:tcW w:w="3260" w:type="dxa"/>
          </w:tcPr>
          <w:p w:rsidR="00A916E4" w:rsidRPr="005A36BA" w:rsidRDefault="00A916E4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Психофизиологические особенности профессиональной деятельности водителя автотранспортных средств</w:t>
            </w:r>
          </w:p>
        </w:tc>
        <w:tc>
          <w:tcPr>
            <w:tcW w:w="1134" w:type="dxa"/>
            <w:vAlign w:val="center"/>
          </w:tcPr>
          <w:p w:rsidR="003F72A8" w:rsidRDefault="003F72A8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E4" w:rsidRPr="003F72A8" w:rsidRDefault="003F72A8" w:rsidP="007A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F72A8" w:rsidRDefault="003F72A8" w:rsidP="007A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E4" w:rsidRPr="003F72A8" w:rsidRDefault="003F72A8" w:rsidP="007A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16E4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A916E4" w:rsidRPr="005A36BA" w:rsidRDefault="00A916E4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E4" w:rsidRPr="00D85507" w:rsidTr="00396CAC">
        <w:trPr>
          <w:trHeight w:val="598"/>
        </w:trPr>
        <w:tc>
          <w:tcPr>
            <w:tcW w:w="1101" w:type="dxa"/>
          </w:tcPr>
          <w:p w:rsidR="00A916E4" w:rsidRPr="00D85507" w:rsidRDefault="00A916E4" w:rsidP="00690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916E4" w:rsidRPr="00D85507" w:rsidRDefault="00A916E4" w:rsidP="00690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6E4" w:rsidRPr="00D85507" w:rsidRDefault="00A916E4" w:rsidP="00D855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D8550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916E4" w:rsidRPr="00D85507" w:rsidRDefault="00A916E4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A916E4" w:rsidRPr="00D85507" w:rsidRDefault="00A916E4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A916E4" w:rsidRPr="00D85507" w:rsidRDefault="00A916E4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16E4" w:rsidRPr="00D85507" w:rsidRDefault="00A916E4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A916E4" w:rsidRPr="00D85507" w:rsidRDefault="00A916E4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507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</w:tbl>
    <w:p w:rsidR="009329A9" w:rsidRPr="005A36BA" w:rsidRDefault="009329A9" w:rsidP="009329A9">
      <w:pPr>
        <w:pStyle w:val="a3"/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E71B43" w:rsidRPr="005A36BA" w:rsidRDefault="006F69AE" w:rsidP="00E71B43">
      <w:pPr>
        <w:pStyle w:val="Style3"/>
        <w:widowControl/>
        <w:spacing w:line="360" w:lineRule="auto"/>
        <w:ind w:left="542" w:firstLine="0"/>
        <w:jc w:val="left"/>
        <w:rPr>
          <w:rStyle w:val="FontStyle42"/>
          <w:b/>
          <w:sz w:val="20"/>
          <w:szCs w:val="20"/>
        </w:rPr>
      </w:pPr>
      <w:r w:rsidRPr="005A36BA">
        <w:rPr>
          <w:rStyle w:val="FontStyle42"/>
          <w:b/>
          <w:sz w:val="20"/>
          <w:szCs w:val="20"/>
        </w:rPr>
        <w:t>Т</w:t>
      </w:r>
      <w:r w:rsidR="00E71B43" w:rsidRPr="005A36BA">
        <w:rPr>
          <w:rStyle w:val="FontStyle42"/>
          <w:b/>
          <w:sz w:val="20"/>
          <w:szCs w:val="20"/>
        </w:rPr>
        <w:t>ема 1.1. Псих</w:t>
      </w:r>
      <w:r w:rsidRPr="005A36BA">
        <w:rPr>
          <w:rStyle w:val="FontStyle42"/>
          <w:b/>
          <w:sz w:val="20"/>
          <w:szCs w:val="20"/>
        </w:rPr>
        <w:t>и</w:t>
      </w:r>
      <w:r w:rsidR="00E71B43" w:rsidRPr="005A36BA">
        <w:rPr>
          <w:rStyle w:val="FontStyle42"/>
          <w:b/>
          <w:sz w:val="20"/>
          <w:szCs w:val="20"/>
        </w:rPr>
        <w:t xml:space="preserve">ческие процессы </w:t>
      </w:r>
    </w:p>
    <w:p w:rsidR="006F69AE" w:rsidRPr="005A36BA" w:rsidRDefault="00E71B43" w:rsidP="001272F5">
      <w:pPr>
        <w:pStyle w:val="Style3"/>
        <w:widowControl/>
        <w:spacing w:line="360" w:lineRule="auto"/>
        <w:ind w:firstLine="426"/>
        <w:rPr>
          <w:rStyle w:val="FontStyle42"/>
          <w:sz w:val="20"/>
          <w:szCs w:val="20"/>
        </w:rPr>
      </w:pPr>
      <w:r w:rsidRPr="005A36BA">
        <w:rPr>
          <w:rStyle w:val="FontStyle42"/>
          <w:sz w:val="20"/>
          <w:szCs w:val="20"/>
        </w:rPr>
        <w:t xml:space="preserve">Психология как наука о психике. Сущность психических процессов. </w:t>
      </w:r>
      <w:r w:rsidR="001272F5" w:rsidRPr="005A36BA">
        <w:rPr>
          <w:rStyle w:val="FontStyle42"/>
          <w:sz w:val="20"/>
          <w:szCs w:val="20"/>
        </w:rPr>
        <w:t xml:space="preserve">Познавательные процессы: ощущения, восприятия, память, воображение, мышление. Органы чувств. Внимание и его свойства. </w:t>
      </w:r>
    </w:p>
    <w:p w:rsidR="006F69AE" w:rsidRPr="005A36BA" w:rsidRDefault="006F69AE" w:rsidP="006F69AE">
      <w:pPr>
        <w:pStyle w:val="Style3"/>
        <w:widowControl/>
        <w:spacing w:line="360" w:lineRule="auto"/>
        <w:ind w:left="542" w:firstLine="0"/>
        <w:jc w:val="left"/>
        <w:rPr>
          <w:rStyle w:val="FontStyle42"/>
          <w:b/>
          <w:sz w:val="20"/>
          <w:szCs w:val="20"/>
        </w:rPr>
      </w:pPr>
      <w:r w:rsidRPr="005A36BA">
        <w:rPr>
          <w:rStyle w:val="FontStyle42"/>
          <w:b/>
          <w:sz w:val="20"/>
          <w:szCs w:val="20"/>
        </w:rPr>
        <w:t>Тема 1.2. Эмоциональные состояния</w:t>
      </w:r>
    </w:p>
    <w:p w:rsidR="00E71B43" w:rsidRPr="005A36BA" w:rsidRDefault="001272F5" w:rsidP="001272F5">
      <w:pPr>
        <w:shd w:val="clear" w:color="auto" w:fill="FFFFFF"/>
        <w:spacing w:after="0" w:line="360" w:lineRule="auto"/>
        <w:ind w:firstLine="567"/>
        <w:jc w:val="both"/>
        <w:rPr>
          <w:rStyle w:val="FontStyle42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 xml:space="preserve">Понятие об эмоциях и чувствах. </w:t>
      </w:r>
      <w:r w:rsidR="00E71B43" w:rsidRPr="005A36BA">
        <w:rPr>
          <w:rStyle w:val="FontStyle42"/>
          <w:sz w:val="20"/>
          <w:szCs w:val="20"/>
        </w:rPr>
        <w:t>Понятие об эмоциональных состояниях.</w:t>
      </w:r>
      <w:r w:rsidR="00D85507">
        <w:rPr>
          <w:rStyle w:val="FontStyle42"/>
          <w:sz w:val="20"/>
          <w:szCs w:val="20"/>
        </w:rPr>
        <w:t xml:space="preserve"> 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t>Аффекты. Психический стресс. Состояние настроения. Виды чувств: интеллектуальные, мо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ральные, нравственные, эстетические, религиозные</w:t>
      </w:r>
    </w:p>
    <w:p w:rsidR="006F69AE" w:rsidRPr="005A36BA" w:rsidRDefault="006F69AE" w:rsidP="00E82A9E">
      <w:pPr>
        <w:pStyle w:val="Style3"/>
        <w:widowControl/>
        <w:spacing w:line="360" w:lineRule="auto"/>
        <w:ind w:left="5" w:right="14" w:firstLine="562"/>
        <w:rPr>
          <w:rStyle w:val="FontStyle42"/>
          <w:b/>
          <w:sz w:val="20"/>
          <w:szCs w:val="20"/>
        </w:rPr>
      </w:pPr>
      <w:r w:rsidRPr="005A36BA">
        <w:rPr>
          <w:rStyle w:val="FontStyle42"/>
          <w:b/>
          <w:sz w:val="20"/>
          <w:szCs w:val="20"/>
        </w:rPr>
        <w:t>Тем</w:t>
      </w:r>
      <w:r w:rsidR="00D85507">
        <w:rPr>
          <w:rStyle w:val="FontStyle42"/>
          <w:b/>
          <w:sz w:val="20"/>
          <w:szCs w:val="20"/>
        </w:rPr>
        <w:t>а 1.3. Личность. Сознание</w:t>
      </w:r>
    </w:p>
    <w:p w:rsidR="00E71B43" w:rsidRPr="005A36BA" w:rsidRDefault="00E71B43" w:rsidP="00E82A9E">
      <w:pPr>
        <w:pStyle w:val="Style3"/>
        <w:widowControl/>
        <w:spacing w:line="360" w:lineRule="auto"/>
        <w:ind w:left="5" w:right="14" w:firstLine="562"/>
        <w:rPr>
          <w:rStyle w:val="FontStyle42"/>
          <w:i/>
          <w:sz w:val="20"/>
          <w:szCs w:val="20"/>
        </w:rPr>
      </w:pPr>
      <w:r w:rsidRPr="005A36BA">
        <w:rPr>
          <w:rStyle w:val="FontStyle42"/>
          <w:sz w:val="20"/>
          <w:szCs w:val="20"/>
        </w:rPr>
        <w:t>Понятие о личности. Сущность сознания как важнейшей характеристики личности. Проявления сознания. Речь.Понятие о волевой регуляции деятельности. Потребности и мотивы. Влечения. Понятие о характере и его структуре. Понятие о темпераменте, его типы. Межличностные отношения.</w:t>
      </w:r>
      <w:r w:rsidR="006F69AE" w:rsidRPr="005A36BA">
        <w:rPr>
          <w:rStyle w:val="FontStyle42"/>
          <w:i/>
          <w:sz w:val="20"/>
          <w:szCs w:val="20"/>
        </w:rPr>
        <w:t>.</w:t>
      </w:r>
    </w:p>
    <w:p w:rsidR="001272F5" w:rsidRPr="005A36BA" w:rsidRDefault="00D85507" w:rsidP="001272F5">
      <w:pPr>
        <w:pStyle w:val="Style3"/>
        <w:widowControl/>
        <w:spacing w:line="360" w:lineRule="auto"/>
        <w:ind w:left="5" w:right="14" w:firstLine="562"/>
        <w:rPr>
          <w:rStyle w:val="FontStyle42"/>
          <w:b/>
          <w:sz w:val="20"/>
          <w:szCs w:val="20"/>
        </w:rPr>
      </w:pPr>
      <w:r>
        <w:rPr>
          <w:rStyle w:val="FontStyle42"/>
          <w:b/>
          <w:sz w:val="20"/>
          <w:szCs w:val="20"/>
        </w:rPr>
        <w:t>Тема 1.4. Деятельность</w:t>
      </w:r>
    </w:p>
    <w:p w:rsidR="001272F5" w:rsidRPr="005A36BA" w:rsidRDefault="001272F5" w:rsidP="001272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Понятие о волевой регуляции деятельности. Структура воле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вого акта. Виды деятельности. Понятие о предметной деятельности человека. Умственная деятельность.</w:t>
      </w:r>
    </w:p>
    <w:p w:rsidR="00E71B43" w:rsidRPr="005A36BA" w:rsidRDefault="001272F5" w:rsidP="00E71B43">
      <w:pPr>
        <w:pStyle w:val="Style3"/>
        <w:widowControl/>
        <w:spacing w:line="360" w:lineRule="auto"/>
        <w:ind w:left="571" w:firstLine="0"/>
        <w:jc w:val="left"/>
        <w:rPr>
          <w:rStyle w:val="FontStyle42"/>
          <w:b/>
          <w:sz w:val="20"/>
          <w:szCs w:val="20"/>
        </w:rPr>
      </w:pPr>
      <w:r w:rsidRPr="005A36BA">
        <w:rPr>
          <w:rStyle w:val="FontStyle42"/>
          <w:b/>
          <w:sz w:val="20"/>
          <w:szCs w:val="20"/>
        </w:rPr>
        <w:t>Тема 1.5</w:t>
      </w:r>
      <w:r w:rsidR="00D85507">
        <w:rPr>
          <w:rStyle w:val="FontStyle42"/>
          <w:b/>
          <w:sz w:val="20"/>
          <w:szCs w:val="20"/>
        </w:rPr>
        <w:t>. Психология труда</w:t>
      </w:r>
    </w:p>
    <w:p w:rsidR="001272F5" w:rsidRPr="005A36BA" w:rsidRDefault="001272F5" w:rsidP="001272F5">
      <w:pPr>
        <w:pStyle w:val="Style3"/>
        <w:widowControl/>
        <w:spacing w:line="360" w:lineRule="auto"/>
        <w:ind w:left="571" w:firstLine="0"/>
        <w:jc w:val="left"/>
        <w:rPr>
          <w:rStyle w:val="FontStyle42"/>
          <w:b/>
          <w:sz w:val="20"/>
          <w:szCs w:val="20"/>
        </w:rPr>
      </w:pPr>
      <w:r w:rsidRPr="005A36BA">
        <w:rPr>
          <w:color w:val="000000"/>
          <w:sz w:val="20"/>
          <w:szCs w:val="20"/>
        </w:rPr>
        <w:t>Понятие о психологии труда. Понятие о трудовом действии. Знания, умения и навыки. Виды навыков: двигательные, сенсорные, сенсомоторные, перцептивные, интеллектуальные. Профессиональ</w:t>
      </w:r>
      <w:r w:rsidRPr="005A36BA">
        <w:rPr>
          <w:color w:val="000000"/>
          <w:sz w:val="20"/>
          <w:szCs w:val="20"/>
        </w:rPr>
        <w:softHyphen/>
        <w:t xml:space="preserve">ные знания, </w:t>
      </w:r>
      <w:r w:rsidRPr="005A36BA">
        <w:rPr>
          <w:color w:val="000000"/>
          <w:sz w:val="20"/>
          <w:szCs w:val="20"/>
        </w:rPr>
        <w:lastRenderedPageBreak/>
        <w:t>умения и навыки. Роль мышления в трудовом процессе. Развитие психических процессов в трудовой деятельности. Профес</w:t>
      </w:r>
      <w:r w:rsidRPr="005A36BA">
        <w:rPr>
          <w:color w:val="000000"/>
          <w:sz w:val="20"/>
          <w:szCs w:val="20"/>
        </w:rPr>
        <w:softHyphen/>
        <w:t>сиональные способности</w:t>
      </w:r>
      <w:r w:rsidR="00D85507">
        <w:rPr>
          <w:color w:val="000000"/>
          <w:sz w:val="20"/>
          <w:szCs w:val="20"/>
        </w:rPr>
        <w:t>.</w:t>
      </w:r>
    </w:p>
    <w:p w:rsidR="00427B2B" w:rsidRPr="005A36BA" w:rsidRDefault="00427B2B" w:rsidP="00427B2B">
      <w:pPr>
        <w:pStyle w:val="a3"/>
        <w:spacing w:after="0" w:line="360" w:lineRule="auto"/>
        <w:ind w:left="0" w:firstLine="57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t>Самостоят</w:t>
      </w:r>
      <w:r w:rsidR="00D85507">
        <w:rPr>
          <w:rFonts w:ascii="Times New Roman" w:eastAsia="Times New Roman" w:hAnsi="Times New Roman" w:cs="Times New Roman"/>
          <w:b/>
          <w:sz w:val="20"/>
          <w:szCs w:val="20"/>
        </w:rPr>
        <w:t xml:space="preserve">ельная работа слушателей </w:t>
      </w:r>
    </w:p>
    <w:p w:rsidR="00427B2B" w:rsidRPr="005A36BA" w:rsidRDefault="00427B2B" w:rsidP="00484C5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t xml:space="preserve">Составить таблицу «Основные этапы формирования навыка» по теме «Психология обучения». </w:t>
      </w:r>
    </w:p>
    <w:p w:rsidR="00D85507" w:rsidRDefault="00D85507" w:rsidP="001272F5">
      <w:pPr>
        <w:pStyle w:val="Style3"/>
        <w:widowControl/>
        <w:spacing w:line="360" w:lineRule="auto"/>
        <w:ind w:left="571" w:firstLine="0"/>
        <w:jc w:val="left"/>
        <w:rPr>
          <w:rStyle w:val="FontStyle42"/>
          <w:b/>
          <w:sz w:val="20"/>
          <w:szCs w:val="20"/>
        </w:rPr>
      </w:pPr>
    </w:p>
    <w:p w:rsidR="001272F5" w:rsidRPr="005A36BA" w:rsidRDefault="001272F5" w:rsidP="001272F5">
      <w:pPr>
        <w:pStyle w:val="Style3"/>
        <w:widowControl/>
        <w:spacing w:line="360" w:lineRule="auto"/>
        <w:ind w:left="571" w:firstLine="0"/>
        <w:jc w:val="left"/>
        <w:rPr>
          <w:rStyle w:val="FontStyle42"/>
          <w:b/>
          <w:sz w:val="20"/>
          <w:szCs w:val="20"/>
        </w:rPr>
      </w:pPr>
      <w:r w:rsidRPr="005A36BA">
        <w:rPr>
          <w:rStyle w:val="FontStyle42"/>
          <w:b/>
          <w:sz w:val="20"/>
          <w:szCs w:val="20"/>
        </w:rPr>
        <w:t>Тема 1.6. Психология обучения</w:t>
      </w:r>
    </w:p>
    <w:p w:rsidR="001272F5" w:rsidRPr="005A36BA" w:rsidRDefault="001272F5" w:rsidP="001272F5">
      <w:pPr>
        <w:shd w:val="clear" w:color="auto" w:fill="FFFFFF"/>
        <w:spacing w:after="0" w:line="360" w:lineRule="auto"/>
        <w:ind w:firstLine="567"/>
        <w:jc w:val="both"/>
        <w:rPr>
          <w:rStyle w:val="FontStyle42"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Процесс обучения. Основные условия формирования знаний, умений и навыков. Процесс упражнения. Этапы формирования на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выка. Взаимосвязь знаний, умений и навыков. Понятие об ориенти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ровочной основе действий. Типы ориентировочной основы дейст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вий. Процесс усвоения. Понятие об учении. Формирование навыков самоконтроля действий при освоении трудовых приемов. Формиро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вание умений. Психологические основы педагогического мастерст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ва водителя-инструктора.</w:t>
      </w:r>
    </w:p>
    <w:p w:rsidR="00484C5B" w:rsidRPr="005A36BA" w:rsidRDefault="00484C5B" w:rsidP="00484C5B">
      <w:pPr>
        <w:pStyle w:val="a3"/>
        <w:spacing w:after="0" w:line="360" w:lineRule="auto"/>
        <w:ind w:left="0" w:firstLine="57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t xml:space="preserve">Самостоятельная работа слушателей </w:t>
      </w:r>
    </w:p>
    <w:p w:rsidR="00484C5B" w:rsidRPr="005A36BA" w:rsidRDefault="00484C5B" w:rsidP="00484C5B">
      <w:pPr>
        <w:spacing w:after="0" w:line="360" w:lineRule="auto"/>
        <w:ind w:firstLine="57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t>Составить кластер «</w:t>
      </w:r>
      <w:r w:rsidRPr="005A36BA">
        <w:rPr>
          <w:rStyle w:val="FontStyle42"/>
          <w:sz w:val="20"/>
          <w:szCs w:val="20"/>
        </w:rPr>
        <w:t>Психофизиологические особенности профессиональной деятельности»</w:t>
      </w:r>
    </w:p>
    <w:p w:rsidR="00484C5B" w:rsidRPr="005A36BA" w:rsidRDefault="00484C5B" w:rsidP="001272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272F5" w:rsidRPr="005A36BA" w:rsidRDefault="001272F5" w:rsidP="001272F5">
      <w:pPr>
        <w:pStyle w:val="Style5"/>
        <w:widowControl/>
        <w:spacing w:line="360" w:lineRule="auto"/>
        <w:ind w:left="5" w:firstLine="566"/>
        <w:rPr>
          <w:rStyle w:val="FontStyle42"/>
          <w:b/>
          <w:sz w:val="20"/>
          <w:szCs w:val="20"/>
        </w:rPr>
      </w:pPr>
      <w:r w:rsidRPr="005A36BA">
        <w:rPr>
          <w:rStyle w:val="FontStyle42"/>
          <w:b/>
          <w:sz w:val="20"/>
          <w:szCs w:val="20"/>
        </w:rPr>
        <w:t>Тема 1.7</w:t>
      </w:r>
      <w:r w:rsidR="00E71B43" w:rsidRPr="005A36BA">
        <w:rPr>
          <w:rStyle w:val="FontStyle42"/>
          <w:b/>
          <w:sz w:val="20"/>
          <w:szCs w:val="20"/>
        </w:rPr>
        <w:t xml:space="preserve">. </w:t>
      </w:r>
      <w:r w:rsidRPr="005A36BA">
        <w:rPr>
          <w:rStyle w:val="FontStyle42"/>
          <w:b/>
          <w:sz w:val="20"/>
          <w:szCs w:val="20"/>
        </w:rPr>
        <w:t xml:space="preserve">Психофизиологические особенности профессиональной деятельности водителя </w:t>
      </w:r>
      <w:r w:rsidR="00D85507">
        <w:rPr>
          <w:rStyle w:val="FontStyle42"/>
          <w:b/>
          <w:sz w:val="20"/>
          <w:szCs w:val="20"/>
        </w:rPr>
        <w:t xml:space="preserve">автотранспортных средств. </w:t>
      </w:r>
    </w:p>
    <w:p w:rsidR="001272F5" w:rsidRDefault="001272F5" w:rsidP="001272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Style w:val="FontStyle42"/>
          <w:sz w:val="20"/>
          <w:szCs w:val="20"/>
        </w:rPr>
        <w:tab/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t>Виды реакций водителя. Простая и сложная реакции. Время реакции. Восприятие движения. Виды внимания. Распределение внимания. Переключение внимания. Наглядно-действенное мышле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ние в труде водителя. Утомление и работоспособность. Психиче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ский стресс. Медицинские противопоказания для занятия водитель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ской деятельностью. Профессиональный отбор и профессиональный подбор. Методы и приборы, применяемые для определения психо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физиологических характеристик водителя.</w:t>
      </w:r>
    </w:p>
    <w:p w:rsidR="00D85507" w:rsidRPr="005A36BA" w:rsidRDefault="00D85507" w:rsidP="001272F5">
      <w:pPr>
        <w:shd w:val="clear" w:color="auto" w:fill="FFFFFF"/>
        <w:spacing w:after="0" w:line="360" w:lineRule="auto"/>
        <w:ind w:firstLine="567"/>
        <w:jc w:val="both"/>
        <w:rPr>
          <w:rStyle w:val="FontStyle42"/>
          <w:i/>
          <w:sz w:val="20"/>
          <w:szCs w:val="20"/>
        </w:rPr>
      </w:pPr>
    </w:p>
    <w:p w:rsidR="00F169FA" w:rsidRPr="005A36BA" w:rsidRDefault="00F169FA" w:rsidP="00D85507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color w:val="000000"/>
          <w:spacing w:val="4"/>
          <w:sz w:val="20"/>
        </w:rPr>
      </w:pPr>
      <w:r w:rsidRPr="005A36BA">
        <w:rPr>
          <w:b/>
          <w:color w:val="000000"/>
          <w:spacing w:val="4"/>
          <w:sz w:val="20"/>
        </w:rPr>
        <w:t>Учебно-методическое обеспечение:</w:t>
      </w:r>
    </w:p>
    <w:p w:rsidR="00D825EB" w:rsidRPr="005A36BA" w:rsidRDefault="00D825EB" w:rsidP="00D825EB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20"/>
        </w:rPr>
      </w:pPr>
      <w:r w:rsidRPr="005A36BA">
        <w:rPr>
          <w:b/>
          <w:color w:val="000000"/>
          <w:spacing w:val="4"/>
          <w:sz w:val="20"/>
        </w:rPr>
        <w:t>Основная литература:</w:t>
      </w:r>
    </w:p>
    <w:p w:rsidR="00D825EB" w:rsidRPr="005A36BA" w:rsidRDefault="00D825EB" w:rsidP="00D825EB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20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47"/>
      </w:tblGrid>
      <w:tr w:rsidR="00D825EB" w:rsidRPr="005A36BA" w:rsidTr="00690CE9">
        <w:tc>
          <w:tcPr>
            <w:tcW w:w="9747" w:type="dxa"/>
          </w:tcPr>
          <w:p w:rsidR="00D825EB" w:rsidRPr="005A36BA" w:rsidRDefault="00D825EB" w:rsidP="00690CE9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 Г.С., Возрастная психология, М.: Академический Проект, 2009</w:t>
            </w:r>
          </w:p>
          <w:p w:rsidR="00D825EB" w:rsidRPr="005A36BA" w:rsidRDefault="00D825EB" w:rsidP="00690CE9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eastAsia="Times New Roman" w:hAnsi="Times New Roman" w:cs="Times New Roman"/>
                <w:sz w:val="20"/>
                <w:szCs w:val="20"/>
              </w:rPr>
              <w:t>Чебышева В.В., Психология трудового обучения, М.: Высшая школа, 2009</w:t>
            </w:r>
          </w:p>
        </w:tc>
      </w:tr>
    </w:tbl>
    <w:p w:rsidR="00D825EB" w:rsidRPr="005A36BA" w:rsidRDefault="00D825EB" w:rsidP="00D825EB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20"/>
        </w:rPr>
      </w:pPr>
    </w:p>
    <w:p w:rsidR="00D825EB" w:rsidRPr="005A36BA" w:rsidRDefault="00D825EB" w:rsidP="00D825EB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20"/>
        </w:rPr>
      </w:pPr>
      <w:r w:rsidRPr="005A36BA">
        <w:rPr>
          <w:b/>
          <w:color w:val="000000"/>
          <w:spacing w:val="4"/>
          <w:sz w:val="20"/>
        </w:rPr>
        <w:t>Дополнительная литература:</w:t>
      </w:r>
    </w:p>
    <w:p w:rsidR="00D825EB" w:rsidRPr="005A36BA" w:rsidRDefault="00D825EB" w:rsidP="00D825EB">
      <w:pPr>
        <w:pStyle w:val="aa"/>
        <w:tabs>
          <w:tab w:val="left" w:pos="425"/>
          <w:tab w:val="left" w:pos="510"/>
          <w:tab w:val="left" w:pos="567"/>
          <w:tab w:val="left" w:pos="993"/>
        </w:tabs>
        <w:ind w:left="426"/>
        <w:jc w:val="both"/>
        <w:rPr>
          <w:color w:val="000000"/>
          <w:spacing w:val="4"/>
          <w:sz w:val="20"/>
        </w:rPr>
      </w:pPr>
    </w:p>
    <w:p w:rsidR="00D825EB" w:rsidRPr="005A36BA" w:rsidRDefault="00D825EB" w:rsidP="00D825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Выготский Л.С., Педагогическая психология/ Под ред. В.В. Давыдова. – М.: Педагогика-Пресс, 2000</w:t>
      </w:r>
    </w:p>
    <w:p w:rsidR="00D825EB" w:rsidRPr="005A36BA" w:rsidRDefault="00D825EB" w:rsidP="00D825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Алейникова Т.В., Психоанализ: Учебное пособие. – Ростов н/Д: Феникс, 2007</w:t>
      </w:r>
    </w:p>
    <w:p w:rsidR="00D825EB" w:rsidRPr="005A36BA" w:rsidRDefault="00D825EB" w:rsidP="00D825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Безюлева Г.В., Шеламова Г.М., Толерантность в педагогике, М., АПО, 2010</w:t>
      </w:r>
    </w:p>
    <w:p w:rsidR="00D825EB" w:rsidRPr="005A36BA" w:rsidRDefault="00D825EB" w:rsidP="00D825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Безюлева Г.В., Шеламова Г.М., Тренинг «Толерантное общение», М., АПО, 2006</w:t>
      </w:r>
    </w:p>
    <w:p w:rsidR="00D85507" w:rsidRDefault="00D85507" w:rsidP="00D825EB">
      <w:pPr>
        <w:pStyle w:val="aa"/>
        <w:tabs>
          <w:tab w:val="left" w:pos="425"/>
          <w:tab w:val="left" w:pos="510"/>
          <w:tab w:val="left" w:pos="567"/>
          <w:tab w:val="left" w:pos="993"/>
        </w:tabs>
        <w:spacing w:line="360" w:lineRule="auto"/>
        <w:ind w:left="720"/>
        <w:jc w:val="both"/>
        <w:rPr>
          <w:b/>
          <w:color w:val="000000"/>
          <w:spacing w:val="4"/>
          <w:sz w:val="20"/>
        </w:rPr>
      </w:pPr>
    </w:p>
    <w:p w:rsidR="00D825EB" w:rsidRPr="005A36BA" w:rsidRDefault="00D825EB" w:rsidP="00D825EB">
      <w:pPr>
        <w:pStyle w:val="aa"/>
        <w:tabs>
          <w:tab w:val="left" w:pos="425"/>
          <w:tab w:val="left" w:pos="510"/>
          <w:tab w:val="left" w:pos="567"/>
          <w:tab w:val="left" w:pos="993"/>
        </w:tabs>
        <w:spacing w:line="360" w:lineRule="auto"/>
        <w:ind w:left="720"/>
        <w:jc w:val="both"/>
        <w:rPr>
          <w:b/>
          <w:color w:val="000000"/>
          <w:spacing w:val="4"/>
          <w:sz w:val="20"/>
        </w:rPr>
      </w:pPr>
      <w:r w:rsidRPr="005A36BA">
        <w:rPr>
          <w:b/>
          <w:color w:val="000000"/>
          <w:spacing w:val="4"/>
          <w:sz w:val="20"/>
        </w:rPr>
        <w:t>Интернет-ресурсы:</w:t>
      </w:r>
    </w:p>
    <w:p w:rsidR="00D825EB" w:rsidRPr="005A36BA" w:rsidRDefault="00D825EB" w:rsidP="00D825EB">
      <w:pPr>
        <w:pStyle w:val="a3"/>
        <w:numPr>
          <w:ilvl w:val="0"/>
          <w:numId w:val="46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r w:rsidRPr="005A36BA">
        <w:rPr>
          <w:rFonts w:ascii="Times New Roman" w:eastAsia="BatangChe" w:hAnsi="Times New Roman" w:cs="Times New Roman"/>
          <w:sz w:val="20"/>
          <w:szCs w:val="20"/>
        </w:rPr>
        <w:t>Правильное вождение автомобиля для начинающих</w:t>
      </w:r>
      <w:hyperlink r:id="rId8" w:history="1">
        <w:r w:rsidRPr="005A36BA">
          <w:rPr>
            <w:rStyle w:val="ac"/>
            <w:rFonts w:ascii="Times New Roman" w:eastAsia="BatangChe" w:hAnsi="Times New Roman" w:cs="Times New Roman"/>
            <w:sz w:val="20"/>
            <w:szCs w:val="20"/>
          </w:rPr>
          <w:t>http://carnovato.ru/pravilnoe-vozhdenie-avtomobilya-dlya-nachinayushhix/</w:t>
        </w:r>
      </w:hyperlink>
    </w:p>
    <w:p w:rsidR="00D825EB" w:rsidRPr="005A36BA" w:rsidRDefault="00D825EB" w:rsidP="00D825EB">
      <w:pPr>
        <w:pStyle w:val="a3"/>
        <w:numPr>
          <w:ilvl w:val="0"/>
          <w:numId w:val="46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r w:rsidRPr="005A36BA">
        <w:rPr>
          <w:rFonts w:ascii="Times New Roman" w:eastAsia="BatangChe" w:hAnsi="Times New Roman" w:cs="Times New Roman"/>
          <w:sz w:val="20"/>
          <w:szCs w:val="20"/>
        </w:rPr>
        <w:t>Стимулятор вождения автомобиля и соблюдение ПДД</w:t>
      </w:r>
    </w:p>
    <w:p w:rsidR="00D825EB" w:rsidRPr="005A36BA" w:rsidRDefault="00416CE3" w:rsidP="00D825EB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hyperlink r:id="rId9" w:history="1">
        <w:r w:rsidR="00D825EB" w:rsidRPr="005A36BA">
          <w:rPr>
            <w:rStyle w:val="ac"/>
            <w:rFonts w:ascii="Times New Roman" w:eastAsia="BatangChe" w:hAnsi="Times New Roman" w:cs="Times New Roman"/>
            <w:sz w:val="20"/>
            <w:szCs w:val="20"/>
          </w:rPr>
          <w:t>http://adrive.by/</w:t>
        </w:r>
      </w:hyperlink>
    </w:p>
    <w:p w:rsidR="00386D26" w:rsidRPr="005A36BA" w:rsidRDefault="00386D26" w:rsidP="0060509E">
      <w:pPr>
        <w:pStyle w:val="a3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74711D" w:rsidRDefault="0074711D" w:rsidP="0060509E">
      <w:pPr>
        <w:pStyle w:val="a3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D85507" w:rsidRDefault="00D85507" w:rsidP="0060509E">
      <w:pPr>
        <w:pStyle w:val="a3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D85507" w:rsidRDefault="00D85507" w:rsidP="0060509E">
      <w:pPr>
        <w:pStyle w:val="a3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D85507" w:rsidRDefault="00D85507" w:rsidP="0060509E">
      <w:pPr>
        <w:pStyle w:val="a3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D85507" w:rsidRPr="005A36BA" w:rsidRDefault="00D85507" w:rsidP="0060509E">
      <w:pPr>
        <w:pStyle w:val="a3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74711D" w:rsidRPr="005A36BA" w:rsidRDefault="0074711D" w:rsidP="0060509E">
      <w:pPr>
        <w:pStyle w:val="a3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386D26" w:rsidRPr="005A36BA" w:rsidRDefault="00AB0EDE" w:rsidP="00D85507">
      <w:pPr>
        <w:pStyle w:val="a3"/>
        <w:numPr>
          <w:ilvl w:val="0"/>
          <w:numId w:val="46"/>
        </w:num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Основы</w:t>
      </w:r>
      <w:r w:rsidR="00ED2C95" w:rsidRPr="005A36BA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профессиональной педагогики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260"/>
        <w:gridCol w:w="1134"/>
        <w:gridCol w:w="850"/>
        <w:gridCol w:w="993"/>
        <w:gridCol w:w="1134"/>
        <w:gridCol w:w="1417"/>
      </w:tblGrid>
      <w:tr w:rsidR="002B5372" w:rsidRPr="00D85507" w:rsidTr="00690CE9">
        <w:trPr>
          <w:trHeight w:val="389"/>
        </w:trPr>
        <w:tc>
          <w:tcPr>
            <w:tcW w:w="1101" w:type="dxa"/>
            <w:vMerge w:val="restart"/>
            <w:vAlign w:val="center"/>
          </w:tcPr>
          <w:p w:rsidR="002B5372" w:rsidRPr="00D85507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2B5372" w:rsidRPr="00D85507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7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2B5372" w:rsidRPr="00D85507" w:rsidRDefault="002B5372" w:rsidP="00D0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тем</w:t>
            </w:r>
          </w:p>
        </w:tc>
        <w:tc>
          <w:tcPr>
            <w:tcW w:w="1134" w:type="dxa"/>
            <w:vMerge w:val="restart"/>
            <w:vAlign w:val="center"/>
          </w:tcPr>
          <w:p w:rsidR="002B5372" w:rsidRPr="00D85507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7">
              <w:rPr>
                <w:rFonts w:ascii="Times New Roman" w:hAnsi="Times New Roman" w:cs="Times New Roman"/>
                <w:b/>
                <w:sz w:val="16"/>
                <w:szCs w:val="16"/>
              </w:rPr>
              <w:t>Всего, час.</w:t>
            </w:r>
          </w:p>
        </w:tc>
        <w:tc>
          <w:tcPr>
            <w:tcW w:w="2977" w:type="dxa"/>
            <w:gridSpan w:val="3"/>
            <w:vAlign w:val="center"/>
          </w:tcPr>
          <w:p w:rsidR="002B5372" w:rsidRPr="00D85507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7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2B5372" w:rsidRPr="00D85507" w:rsidRDefault="002B5372" w:rsidP="003F72A8">
            <w:pPr>
              <w:spacing w:after="0" w:line="240" w:lineRule="auto"/>
              <w:ind w:left="-60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5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Форма </w:t>
            </w:r>
            <w:r w:rsidR="003F72A8">
              <w:rPr>
                <w:rFonts w:ascii="Times New Roman" w:hAnsi="Times New Roman" w:cs="Times New Roman"/>
                <w:b/>
                <w:sz w:val="16"/>
                <w:szCs w:val="16"/>
              </w:rPr>
              <w:t>оценки</w:t>
            </w:r>
          </w:p>
        </w:tc>
      </w:tr>
      <w:tr w:rsidR="002B5372" w:rsidRPr="005A36BA" w:rsidTr="00690CE9">
        <w:trPr>
          <w:cantSplit/>
          <w:trHeight w:val="1953"/>
        </w:trPr>
        <w:tc>
          <w:tcPr>
            <w:tcW w:w="1101" w:type="dxa"/>
            <w:vMerge/>
          </w:tcPr>
          <w:p w:rsidR="002B5372" w:rsidRPr="005A36BA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B5372" w:rsidRPr="005A36BA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372" w:rsidRPr="005A36BA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B5372" w:rsidRPr="00D85507" w:rsidRDefault="002B5372" w:rsidP="00690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7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993" w:type="dxa"/>
            <w:textDirection w:val="btLr"/>
            <w:vAlign w:val="center"/>
          </w:tcPr>
          <w:p w:rsidR="002B5372" w:rsidRPr="00D85507" w:rsidRDefault="002B5372" w:rsidP="00690CE9">
            <w:pPr>
              <w:spacing w:after="0" w:line="240" w:lineRule="auto"/>
              <w:ind w:left="-66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7">
              <w:rPr>
                <w:rFonts w:ascii="Times New Roman" w:hAnsi="Times New Roman" w:cs="Times New Roman"/>
                <w:sz w:val="16"/>
                <w:szCs w:val="16"/>
              </w:rPr>
              <w:t>Практич</w:t>
            </w:r>
            <w:r w:rsidR="00D85507" w:rsidRPr="00D85507">
              <w:rPr>
                <w:rFonts w:ascii="Times New Roman" w:hAnsi="Times New Roman" w:cs="Times New Roman"/>
                <w:sz w:val="16"/>
                <w:szCs w:val="16"/>
              </w:rPr>
              <w:t>еские</w:t>
            </w:r>
            <w:r w:rsidRPr="00D8550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2B5372" w:rsidRPr="00D85507" w:rsidRDefault="002B5372" w:rsidP="00D85507">
            <w:pPr>
              <w:spacing w:after="0" w:line="240" w:lineRule="auto"/>
              <w:ind w:left="-66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7">
              <w:rPr>
                <w:rFonts w:ascii="Times New Roman" w:hAnsi="Times New Roman" w:cs="Times New Roman"/>
                <w:sz w:val="16"/>
                <w:szCs w:val="16"/>
              </w:rPr>
              <w:t>лаборат</w:t>
            </w:r>
            <w:r w:rsidR="00D85507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r w:rsidR="00D85507" w:rsidRPr="00D85507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r w:rsidRPr="00D85507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2B5372" w:rsidRPr="00D85507" w:rsidRDefault="002B5372" w:rsidP="00D855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507">
              <w:rPr>
                <w:rFonts w:ascii="Times New Roman" w:hAnsi="Times New Roman" w:cs="Times New Roman"/>
                <w:sz w:val="16"/>
                <w:szCs w:val="16"/>
              </w:rPr>
              <w:t>Самостоят</w:t>
            </w:r>
            <w:r w:rsidR="00D85507" w:rsidRPr="00D85507">
              <w:rPr>
                <w:rFonts w:ascii="Times New Roman" w:hAnsi="Times New Roman" w:cs="Times New Roman"/>
                <w:sz w:val="16"/>
                <w:szCs w:val="16"/>
              </w:rPr>
              <w:t>ельная</w:t>
            </w:r>
            <w:r w:rsidRPr="00D85507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417" w:type="dxa"/>
            <w:vMerge/>
          </w:tcPr>
          <w:p w:rsidR="002B5372" w:rsidRPr="005A36BA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ABC" w:rsidRPr="005A36BA" w:rsidTr="00396CAC">
        <w:trPr>
          <w:trHeight w:val="598"/>
        </w:trPr>
        <w:tc>
          <w:tcPr>
            <w:tcW w:w="1101" w:type="dxa"/>
          </w:tcPr>
          <w:p w:rsidR="00D00ABC" w:rsidRPr="005A36BA" w:rsidRDefault="00D00ABC" w:rsidP="00396C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2.1.</w:t>
            </w:r>
          </w:p>
        </w:tc>
        <w:tc>
          <w:tcPr>
            <w:tcW w:w="3260" w:type="dxa"/>
          </w:tcPr>
          <w:p w:rsidR="00D00ABC" w:rsidRPr="005A36BA" w:rsidRDefault="00D00ABC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Основные понятия педагогики. Дидактика и принципы обучения.</w:t>
            </w:r>
          </w:p>
        </w:tc>
        <w:tc>
          <w:tcPr>
            <w:tcW w:w="1134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D00ABC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00ABC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00ABC" w:rsidRPr="005A36BA" w:rsidRDefault="00D00ABC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ABC" w:rsidRPr="005A36BA" w:rsidTr="00690CE9">
        <w:trPr>
          <w:trHeight w:val="598"/>
        </w:trPr>
        <w:tc>
          <w:tcPr>
            <w:tcW w:w="1101" w:type="dxa"/>
          </w:tcPr>
          <w:p w:rsidR="00D00ABC" w:rsidRPr="005A36BA" w:rsidRDefault="00D00ABC" w:rsidP="00396C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2.2.</w:t>
            </w:r>
          </w:p>
        </w:tc>
        <w:tc>
          <w:tcPr>
            <w:tcW w:w="3260" w:type="dxa"/>
          </w:tcPr>
          <w:p w:rsidR="00D00ABC" w:rsidRPr="005A36BA" w:rsidRDefault="00D00ABC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Формы обучения.</w:t>
            </w:r>
          </w:p>
          <w:p w:rsidR="00D00ABC" w:rsidRPr="005A36BA" w:rsidRDefault="00D00ABC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  <w:tc>
          <w:tcPr>
            <w:tcW w:w="1134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D00ABC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00ABC" w:rsidRPr="005A36BA" w:rsidRDefault="00D00ABC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ABC" w:rsidRPr="005A36BA" w:rsidTr="00690CE9">
        <w:trPr>
          <w:trHeight w:val="547"/>
        </w:trPr>
        <w:tc>
          <w:tcPr>
            <w:tcW w:w="1101" w:type="dxa"/>
          </w:tcPr>
          <w:p w:rsidR="00D00ABC" w:rsidRPr="005A36BA" w:rsidRDefault="00D00ABC" w:rsidP="00396C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2.3.</w:t>
            </w:r>
          </w:p>
        </w:tc>
        <w:tc>
          <w:tcPr>
            <w:tcW w:w="3260" w:type="dxa"/>
          </w:tcPr>
          <w:p w:rsidR="00D00ABC" w:rsidRPr="005A36BA" w:rsidRDefault="00D00ABC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Особенности профессионального практического обучения</w:t>
            </w:r>
          </w:p>
        </w:tc>
        <w:tc>
          <w:tcPr>
            <w:tcW w:w="1134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00ABC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00ABC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D00ABC" w:rsidRPr="005A36BA" w:rsidRDefault="00D00ABC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ABC" w:rsidRPr="005A36BA" w:rsidTr="00690CE9">
        <w:trPr>
          <w:trHeight w:val="598"/>
        </w:trPr>
        <w:tc>
          <w:tcPr>
            <w:tcW w:w="1101" w:type="dxa"/>
          </w:tcPr>
          <w:p w:rsidR="00D00ABC" w:rsidRPr="005A36BA" w:rsidRDefault="00D00ABC" w:rsidP="00396C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2.4.</w:t>
            </w:r>
          </w:p>
        </w:tc>
        <w:tc>
          <w:tcPr>
            <w:tcW w:w="3260" w:type="dxa"/>
          </w:tcPr>
          <w:p w:rsidR="00D00ABC" w:rsidRPr="005A36BA" w:rsidRDefault="00D00ABC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Воспитание в процессе обучения</w:t>
            </w:r>
          </w:p>
        </w:tc>
        <w:tc>
          <w:tcPr>
            <w:tcW w:w="1134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00ABC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00ABC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D00ABC" w:rsidRPr="005A36BA" w:rsidRDefault="00D00ABC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ABC" w:rsidRPr="005A36BA" w:rsidTr="003F72A8">
        <w:trPr>
          <w:trHeight w:val="598"/>
        </w:trPr>
        <w:tc>
          <w:tcPr>
            <w:tcW w:w="1101" w:type="dxa"/>
          </w:tcPr>
          <w:p w:rsidR="00D00ABC" w:rsidRPr="005A36BA" w:rsidRDefault="00D00ABC" w:rsidP="00690CE9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00ABC" w:rsidRPr="003F72A8" w:rsidRDefault="00D00ABC" w:rsidP="003F72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2A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0ABC" w:rsidRPr="005A36BA" w:rsidRDefault="00D00ABC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D00ABC" w:rsidRPr="005A36BA" w:rsidRDefault="00D00ABC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D85507" w:rsidRDefault="00D85507" w:rsidP="004B3A0B">
      <w:pPr>
        <w:pStyle w:val="Style10"/>
        <w:widowControl/>
        <w:spacing w:line="360" w:lineRule="auto"/>
        <w:ind w:left="14"/>
        <w:rPr>
          <w:rStyle w:val="FontStyle42"/>
          <w:b/>
          <w:sz w:val="20"/>
          <w:szCs w:val="20"/>
        </w:rPr>
      </w:pPr>
    </w:p>
    <w:p w:rsidR="004B3A0B" w:rsidRPr="005A36BA" w:rsidRDefault="004B3A0B" w:rsidP="004B3A0B">
      <w:pPr>
        <w:pStyle w:val="Style10"/>
        <w:widowControl/>
        <w:spacing w:line="360" w:lineRule="auto"/>
        <w:ind w:left="14"/>
        <w:rPr>
          <w:rStyle w:val="FontStyle43"/>
          <w:sz w:val="20"/>
          <w:szCs w:val="20"/>
        </w:rPr>
      </w:pPr>
      <w:r w:rsidRPr="005A36BA">
        <w:rPr>
          <w:rStyle w:val="FontStyle42"/>
          <w:b/>
          <w:sz w:val="20"/>
          <w:szCs w:val="20"/>
        </w:rPr>
        <w:t>Тема 2.1.</w:t>
      </w:r>
      <w:r w:rsidRPr="005A36BA">
        <w:rPr>
          <w:rStyle w:val="FontStyle43"/>
          <w:sz w:val="20"/>
          <w:szCs w:val="20"/>
        </w:rPr>
        <w:t>Основные понятия педагогики. Дидактика и принципы обучения</w:t>
      </w:r>
      <w:r w:rsidR="00ED2C95" w:rsidRPr="005A36BA">
        <w:rPr>
          <w:rStyle w:val="FontStyle43"/>
          <w:sz w:val="20"/>
          <w:szCs w:val="20"/>
        </w:rPr>
        <w:t xml:space="preserve"> </w:t>
      </w:r>
    </w:p>
    <w:p w:rsidR="004B3A0B" w:rsidRPr="005A36BA" w:rsidRDefault="004B3A0B" w:rsidP="00890353">
      <w:pPr>
        <w:pStyle w:val="Style3"/>
        <w:widowControl/>
        <w:spacing w:line="360" w:lineRule="auto"/>
        <w:ind w:firstLine="567"/>
        <w:rPr>
          <w:rStyle w:val="FontStyle42"/>
          <w:sz w:val="20"/>
          <w:szCs w:val="20"/>
        </w:rPr>
      </w:pPr>
      <w:r w:rsidRPr="005A36BA">
        <w:rPr>
          <w:rStyle w:val="FontStyle42"/>
          <w:sz w:val="20"/>
          <w:szCs w:val="20"/>
        </w:rPr>
        <w:t>Педагогика как наука об обучении и воспитании. Понятие о профессиональной (производственной) педагогике. Дидактика - раздел педагогики, изучающий процессы и системы обучения. Основные принципы дидактики. Функции обучения: образовательная, воспитательная, развивающая, взаимосвязь функций. Содержание обучения. Особенности профессионального обучения. Обучение взрослых. Педагогические знания, умения и навыки.</w:t>
      </w:r>
    </w:p>
    <w:p w:rsidR="004B3A0B" w:rsidRPr="005A36BA" w:rsidRDefault="004B3A0B" w:rsidP="004B3A0B">
      <w:pPr>
        <w:pStyle w:val="Style10"/>
        <w:widowControl/>
        <w:spacing w:line="360" w:lineRule="auto"/>
        <w:rPr>
          <w:rStyle w:val="FontStyle43"/>
          <w:sz w:val="20"/>
          <w:szCs w:val="20"/>
        </w:rPr>
      </w:pPr>
      <w:r w:rsidRPr="005A36BA">
        <w:rPr>
          <w:rStyle w:val="FontStyle43"/>
          <w:sz w:val="20"/>
          <w:szCs w:val="20"/>
        </w:rPr>
        <w:t xml:space="preserve">Тема 2.2. </w:t>
      </w:r>
      <w:r w:rsidR="00ED2C95" w:rsidRPr="005A36BA">
        <w:rPr>
          <w:rStyle w:val="FontStyle43"/>
          <w:sz w:val="20"/>
          <w:szCs w:val="20"/>
        </w:rPr>
        <w:t>Фо</w:t>
      </w:r>
      <w:r w:rsidR="00D85507">
        <w:rPr>
          <w:rStyle w:val="FontStyle43"/>
          <w:sz w:val="20"/>
          <w:szCs w:val="20"/>
        </w:rPr>
        <w:t xml:space="preserve">рмы обучения. Методы обучения </w:t>
      </w:r>
    </w:p>
    <w:p w:rsidR="004B3A0B" w:rsidRPr="005A36BA" w:rsidRDefault="00ED2C95" w:rsidP="00890353">
      <w:pPr>
        <w:pStyle w:val="Style3"/>
        <w:widowControl/>
        <w:spacing w:line="360" w:lineRule="auto"/>
        <w:ind w:firstLine="571"/>
        <w:rPr>
          <w:rStyle w:val="FontStyle42"/>
          <w:sz w:val="20"/>
          <w:szCs w:val="20"/>
        </w:rPr>
      </w:pPr>
      <w:r w:rsidRPr="005A36BA">
        <w:rPr>
          <w:color w:val="000000"/>
          <w:sz w:val="20"/>
          <w:szCs w:val="20"/>
        </w:rPr>
        <w:t>Организация обучения. Индивидуальная, групповая и бригад</w:t>
      </w:r>
      <w:r w:rsidRPr="005A36BA">
        <w:rPr>
          <w:color w:val="000000"/>
          <w:sz w:val="20"/>
          <w:szCs w:val="20"/>
        </w:rPr>
        <w:softHyphen/>
        <w:t>ная формы организации. Урок как основная форма обучения. Виды и организация проведения уроков. Типы уроков. Уроки теоретиче</w:t>
      </w:r>
      <w:r w:rsidRPr="005A36BA">
        <w:rPr>
          <w:color w:val="000000"/>
          <w:sz w:val="20"/>
          <w:szCs w:val="20"/>
        </w:rPr>
        <w:softHyphen/>
        <w:t>ского обучения. Лабораторные и лабораторно-практические заня</w:t>
      </w:r>
      <w:r w:rsidRPr="005A36BA">
        <w:rPr>
          <w:color w:val="000000"/>
          <w:sz w:val="20"/>
          <w:szCs w:val="20"/>
        </w:rPr>
        <w:softHyphen/>
        <w:t>тия. Производственное обучение. Психолого-педагогические требо</w:t>
      </w:r>
      <w:r w:rsidRPr="005A36BA">
        <w:rPr>
          <w:color w:val="000000"/>
          <w:sz w:val="20"/>
          <w:szCs w:val="20"/>
        </w:rPr>
        <w:softHyphen/>
        <w:t>вания к современному уроку. Основные элементы урока и дидакти</w:t>
      </w:r>
      <w:r w:rsidRPr="005A36BA">
        <w:rPr>
          <w:color w:val="000000"/>
          <w:sz w:val="20"/>
          <w:szCs w:val="20"/>
        </w:rPr>
        <w:softHyphen/>
        <w:t>ческие требования к ним.</w:t>
      </w:r>
    </w:p>
    <w:p w:rsidR="00ED2C95" w:rsidRPr="005A36BA" w:rsidRDefault="00ED2C95" w:rsidP="00ED2C95">
      <w:pPr>
        <w:shd w:val="clear" w:color="auto" w:fill="FFFFFF"/>
        <w:spacing w:after="0" w:line="360" w:lineRule="auto"/>
        <w:ind w:firstLine="567"/>
        <w:jc w:val="both"/>
        <w:rPr>
          <w:rStyle w:val="FontStyle42"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Познавательная деятельность</w:t>
      </w:r>
      <w:r w:rsidR="00DF6722" w:rsidRPr="005A36BA">
        <w:rPr>
          <w:rFonts w:ascii="Times New Roman" w:hAnsi="Times New Roman" w:cs="Times New Roman"/>
          <w:color w:val="000000"/>
          <w:sz w:val="20"/>
          <w:szCs w:val="20"/>
        </w:rPr>
        <w:t xml:space="preserve"> учащихся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t>. Понятие о методах обучения. Словесные, наглядные и практические методы обучения. Усвоение знаний. Словесные и наглядные методы, виды самостоя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тельных работ. Методы активного</w:t>
      </w:r>
      <w:r w:rsidR="00D855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t>обучения (разбор конкретных си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туаций, дидактические игры и др.)</w:t>
      </w:r>
    </w:p>
    <w:p w:rsidR="00ED2C95" w:rsidRPr="005A36BA" w:rsidRDefault="00ED2C95" w:rsidP="00ED2C95">
      <w:pPr>
        <w:shd w:val="clear" w:color="auto" w:fill="FFFFFF"/>
        <w:spacing w:after="0" w:line="360" w:lineRule="auto"/>
        <w:ind w:firstLine="567"/>
        <w:jc w:val="both"/>
        <w:rPr>
          <w:rStyle w:val="FontStyle42"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Методические приемы в дея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тельности преподавателя. Развивающие методы обучения. Принци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пы развивающего обучения. Контроль и оценка усвоения знаний. Рейтинг, тестовый контроль. Понятие о средствах обучения. На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глядные пособия.</w:t>
      </w:r>
    </w:p>
    <w:p w:rsidR="00484C5B" w:rsidRPr="005A36BA" w:rsidRDefault="00484C5B" w:rsidP="00484C5B">
      <w:pPr>
        <w:pStyle w:val="a3"/>
        <w:spacing w:after="0" w:line="360" w:lineRule="auto"/>
        <w:ind w:left="0" w:firstLine="57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t>Самостояте</w:t>
      </w:r>
      <w:r w:rsidR="00D85507">
        <w:rPr>
          <w:rFonts w:ascii="Times New Roman" w:eastAsia="Times New Roman" w:hAnsi="Times New Roman" w:cs="Times New Roman"/>
          <w:b/>
          <w:sz w:val="20"/>
          <w:szCs w:val="20"/>
        </w:rPr>
        <w:t xml:space="preserve">льная работа слушателей </w:t>
      </w:r>
    </w:p>
    <w:p w:rsidR="00484C5B" w:rsidRPr="005A36BA" w:rsidRDefault="00484C5B" w:rsidP="00484C5B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t>Составить таблицу «Методы  и методические приемы, применяемые на различных этапах практического обучения».</w:t>
      </w:r>
    </w:p>
    <w:p w:rsidR="00484C5B" w:rsidRPr="005A36BA" w:rsidRDefault="00484C5B" w:rsidP="00484C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t>Составить тесты различного уровня для уроков практического обучения</w:t>
      </w:r>
      <w:r w:rsidR="00071E70" w:rsidRPr="005A36B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71E70" w:rsidRDefault="00071E70" w:rsidP="00071E7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5507" w:rsidRDefault="00D85507" w:rsidP="00071E7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5507" w:rsidRDefault="00D85507" w:rsidP="00071E7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5507" w:rsidRPr="005A36BA" w:rsidRDefault="00D85507" w:rsidP="00071E7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3A0B" w:rsidRPr="005A36BA" w:rsidRDefault="004B3A0B" w:rsidP="004B3A0B">
      <w:pPr>
        <w:pStyle w:val="Style15"/>
        <w:widowControl/>
        <w:tabs>
          <w:tab w:val="left" w:pos="778"/>
        </w:tabs>
        <w:spacing w:line="360" w:lineRule="auto"/>
        <w:rPr>
          <w:rStyle w:val="FontStyle43"/>
          <w:sz w:val="20"/>
          <w:szCs w:val="20"/>
        </w:rPr>
      </w:pPr>
      <w:r w:rsidRPr="005A36BA">
        <w:rPr>
          <w:rStyle w:val="FontStyle42"/>
          <w:b/>
          <w:sz w:val="20"/>
          <w:szCs w:val="20"/>
        </w:rPr>
        <w:lastRenderedPageBreak/>
        <w:t>Тема 2.3.</w:t>
      </w:r>
      <w:r w:rsidRPr="005A36BA">
        <w:rPr>
          <w:rStyle w:val="FontStyle42"/>
          <w:sz w:val="20"/>
          <w:szCs w:val="20"/>
        </w:rPr>
        <w:tab/>
      </w:r>
      <w:r w:rsidR="00ED2C95" w:rsidRPr="005A36BA">
        <w:rPr>
          <w:rStyle w:val="FontStyle43"/>
          <w:sz w:val="20"/>
          <w:szCs w:val="20"/>
        </w:rPr>
        <w:t xml:space="preserve">Особенности профессионального практического обучения </w:t>
      </w:r>
      <w:r w:rsidR="00D85507">
        <w:rPr>
          <w:rStyle w:val="FontStyle43"/>
          <w:sz w:val="20"/>
          <w:szCs w:val="20"/>
        </w:rPr>
        <w:t xml:space="preserve"> </w:t>
      </w:r>
    </w:p>
    <w:p w:rsidR="00D85507" w:rsidRDefault="00ED2C95" w:rsidP="00D85507">
      <w:pPr>
        <w:shd w:val="clear" w:color="auto" w:fill="FFFFFF"/>
        <w:spacing w:after="0" w:line="360" w:lineRule="auto"/>
        <w:ind w:firstLine="567"/>
        <w:jc w:val="both"/>
        <w:rPr>
          <w:rStyle w:val="FontStyle42"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Содержание и цели производственного обучения. Практиче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ское обучение. Организация производственного обучения. Органи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зация упражнений. Понятие о трудовой операции. Системы произ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водственного обучения. Самостоятельность в учении при овладении профессией.</w:t>
      </w:r>
      <w:r w:rsidR="003F72A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t>Обучение вождению автомобиля.</w:t>
      </w:r>
    </w:p>
    <w:p w:rsidR="004B3A0B" w:rsidRPr="005A36BA" w:rsidRDefault="00D85507" w:rsidP="00D85507">
      <w:pPr>
        <w:shd w:val="clear" w:color="auto" w:fill="FFFFFF"/>
        <w:spacing w:after="0" w:line="360" w:lineRule="auto"/>
        <w:jc w:val="both"/>
        <w:rPr>
          <w:rStyle w:val="FontStyle43"/>
          <w:sz w:val="20"/>
          <w:szCs w:val="20"/>
        </w:rPr>
      </w:pPr>
      <w:r w:rsidRPr="005A36BA">
        <w:rPr>
          <w:rStyle w:val="FontStyle43"/>
          <w:sz w:val="20"/>
          <w:szCs w:val="20"/>
        </w:rPr>
        <w:t xml:space="preserve"> </w:t>
      </w:r>
      <w:r w:rsidR="004B3A0B" w:rsidRPr="005A36BA">
        <w:rPr>
          <w:rStyle w:val="FontStyle43"/>
          <w:sz w:val="20"/>
          <w:szCs w:val="20"/>
        </w:rPr>
        <w:t>Тема 2.4.</w:t>
      </w:r>
      <w:r w:rsidR="004B3A0B" w:rsidRPr="005A36BA">
        <w:rPr>
          <w:rStyle w:val="FontStyle43"/>
          <w:sz w:val="20"/>
          <w:szCs w:val="20"/>
        </w:rPr>
        <w:tab/>
      </w:r>
      <w:r w:rsidR="00ED2C95" w:rsidRPr="005A36BA">
        <w:rPr>
          <w:rStyle w:val="FontStyle43"/>
          <w:sz w:val="20"/>
          <w:szCs w:val="20"/>
        </w:rPr>
        <w:t xml:space="preserve">Воспитание в процессе обучения </w:t>
      </w:r>
    </w:p>
    <w:p w:rsidR="00ED2C95" w:rsidRDefault="00ED2C95" w:rsidP="00ED2C9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Цели и задачи воспитания при подготовке водителя. Воспита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ние взрослых. Формирование чувства ответственности за безопас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ность дорожного движения. Воспитание на анализе причин ДТП. Воспитание дисциплинированности и ответственности. Воспитание средствами обучения. Воспитание экологической культуры. Роль личности обучающего и его педагогических навыков и способно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стей в воспитании. Технологии воспитания. Самовоспитание обу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чающихся. Методы самовоспитания.</w:t>
      </w:r>
    </w:p>
    <w:p w:rsidR="00D85507" w:rsidRPr="005A36BA" w:rsidRDefault="00D85507" w:rsidP="00ED2C9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734D5" w:rsidRPr="005A36BA" w:rsidRDefault="004734D5" w:rsidP="00D85507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color w:val="000000"/>
          <w:spacing w:val="4"/>
          <w:sz w:val="20"/>
        </w:rPr>
      </w:pPr>
      <w:r w:rsidRPr="005A36BA">
        <w:rPr>
          <w:b/>
          <w:color w:val="000000"/>
          <w:spacing w:val="4"/>
          <w:sz w:val="20"/>
        </w:rPr>
        <w:t>Учебно-методическое обеспечение:</w:t>
      </w:r>
    </w:p>
    <w:p w:rsidR="004734D5" w:rsidRPr="005A36BA" w:rsidRDefault="004734D5" w:rsidP="004734D5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20"/>
        </w:rPr>
      </w:pPr>
      <w:r w:rsidRPr="005A36BA">
        <w:rPr>
          <w:b/>
          <w:color w:val="000000"/>
          <w:spacing w:val="4"/>
          <w:sz w:val="20"/>
        </w:rPr>
        <w:t>Основная литература:</w:t>
      </w:r>
    </w:p>
    <w:p w:rsidR="004734D5" w:rsidRPr="005A36BA" w:rsidRDefault="004734D5" w:rsidP="004734D5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20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47"/>
      </w:tblGrid>
      <w:tr w:rsidR="004734D5" w:rsidRPr="005A36BA" w:rsidTr="00690CE9">
        <w:tc>
          <w:tcPr>
            <w:tcW w:w="9747" w:type="dxa"/>
          </w:tcPr>
          <w:p w:rsidR="004734D5" w:rsidRPr="005A36BA" w:rsidRDefault="004734D5" w:rsidP="004734D5">
            <w:pPr>
              <w:pStyle w:val="a3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Селевко Г.К., Педагогические технологии на основе активизации, интенсификации и эффективного управления УВП, М.: Школьные технологии, 2009</w:t>
            </w:r>
          </w:p>
        </w:tc>
      </w:tr>
    </w:tbl>
    <w:p w:rsidR="004734D5" w:rsidRPr="005A36BA" w:rsidRDefault="004734D5" w:rsidP="004734D5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20"/>
        </w:rPr>
      </w:pPr>
    </w:p>
    <w:p w:rsidR="004734D5" w:rsidRPr="005A36BA" w:rsidRDefault="004734D5" w:rsidP="004734D5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20"/>
        </w:rPr>
      </w:pPr>
      <w:r w:rsidRPr="005A36BA">
        <w:rPr>
          <w:b/>
          <w:color w:val="000000"/>
          <w:spacing w:val="4"/>
          <w:sz w:val="20"/>
        </w:rPr>
        <w:t>Дополнительная литература:</w:t>
      </w:r>
    </w:p>
    <w:p w:rsidR="004734D5" w:rsidRPr="005A36BA" w:rsidRDefault="004734D5" w:rsidP="004734D5">
      <w:pPr>
        <w:pStyle w:val="aa"/>
        <w:tabs>
          <w:tab w:val="left" w:pos="425"/>
          <w:tab w:val="left" w:pos="510"/>
          <w:tab w:val="left" w:pos="567"/>
          <w:tab w:val="left" w:pos="993"/>
        </w:tabs>
        <w:ind w:left="426"/>
        <w:jc w:val="both"/>
        <w:rPr>
          <w:color w:val="000000"/>
          <w:spacing w:val="4"/>
          <w:sz w:val="20"/>
        </w:rPr>
      </w:pPr>
    </w:p>
    <w:p w:rsidR="004734D5" w:rsidRPr="005A36BA" w:rsidRDefault="004734D5" w:rsidP="004734D5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Подласый И.П., Продуктивная педагогика, М.: народное образование, 2005</w:t>
      </w:r>
    </w:p>
    <w:p w:rsidR="004734D5" w:rsidRPr="005A36BA" w:rsidRDefault="004734D5" w:rsidP="004734D5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Селевко Г.К., Альтернативные педагогические технологии, М.: НИИ школьных технологий, 2009</w:t>
      </w:r>
    </w:p>
    <w:p w:rsidR="004734D5" w:rsidRPr="005A36BA" w:rsidRDefault="004734D5" w:rsidP="004734D5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Селевко Г.К., Педагогические технологии на основе дидактического и методического усовершенствования УВП, М.: НИИ школьных технологий, 2009</w:t>
      </w:r>
    </w:p>
    <w:p w:rsidR="004734D5" w:rsidRPr="005A36BA" w:rsidRDefault="004734D5" w:rsidP="004734D5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t>Селевко Г.К. Технологии развивающего образования, М.: НИИ школьных технологий, 2009</w:t>
      </w:r>
    </w:p>
    <w:p w:rsidR="004734D5" w:rsidRPr="005A36BA" w:rsidRDefault="004734D5" w:rsidP="004734D5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t>Селевко Г.К. Педагогические технологии на основе информационно-коммуникационных средств, М.: НИИ школьных технологий, 2009</w:t>
      </w:r>
    </w:p>
    <w:p w:rsidR="004734D5" w:rsidRPr="005A36BA" w:rsidRDefault="004734D5" w:rsidP="004734D5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Дьяченко В.К., Новая дидактика, М.: Народное образование, 2010</w:t>
      </w:r>
    </w:p>
    <w:p w:rsidR="004734D5" w:rsidRPr="005A36BA" w:rsidRDefault="004734D5" w:rsidP="004734D5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Дьяченко В.К., Коллективный способ  обучения, М.: «Народное образование», 2010</w:t>
      </w:r>
    </w:p>
    <w:p w:rsidR="004734D5" w:rsidRPr="005A36BA" w:rsidRDefault="004734D5" w:rsidP="004734D5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Т.А. Сергеева, Н.М. Уварова, Проектирование учебного занятия, М., ИРПО, 2007</w:t>
      </w:r>
    </w:p>
    <w:p w:rsidR="004734D5" w:rsidRPr="005A36BA" w:rsidRDefault="004734D5" w:rsidP="004734D5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Кульневич С.В., Лакоценина Т.П., Современный урок, М. «Учитель», 2010</w:t>
      </w:r>
    </w:p>
    <w:p w:rsidR="004734D5" w:rsidRPr="005A36BA" w:rsidRDefault="004734D5" w:rsidP="004734D5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Кульневич С.В., Лакоценина Т.П., Анализ современного урока, М. «Учитель», 2011</w:t>
      </w:r>
    </w:p>
    <w:p w:rsidR="004734D5" w:rsidRPr="005A36BA" w:rsidRDefault="004734D5" w:rsidP="004734D5">
      <w:pPr>
        <w:pStyle w:val="aa"/>
        <w:numPr>
          <w:ilvl w:val="0"/>
          <w:numId w:val="54"/>
        </w:numPr>
        <w:tabs>
          <w:tab w:val="left" w:pos="0"/>
          <w:tab w:val="left" w:pos="510"/>
          <w:tab w:val="left" w:pos="567"/>
          <w:tab w:val="left" w:pos="993"/>
        </w:tabs>
        <w:spacing w:line="360" w:lineRule="auto"/>
        <w:jc w:val="both"/>
        <w:rPr>
          <w:color w:val="000000"/>
          <w:spacing w:val="4"/>
          <w:sz w:val="20"/>
        </w:rPr>
      </w:pPr>
      <w:r w:rsidRPr="005A36BA">
        <w:rPr>
          <w:color w:val="000000"/>
          <w:spacing w:val="4"/>
          <w:sz w:val="20"/>
        </w:rPr>
        <w:t>Обучение взрослых в профессиональном образовательном учреждении, под ред. А.Ф.Андреевой, СПб, Полиграф-С, 2009</w:t>
      </w:r>
    </w:p>
    <w:p w:rsidR="004734D5" w:rsidRPr="005A36BA" w:rsidRDefault="004734D5" w:rsidP="004734D5">
      <w:pPr>
        <w:pStyle w:val="aa"/>
        <w:numPr>
          <w:ilvl w:val="0"/>
          <w:numId w:val="54"/>
        </w:numPr>
        <w:tabs>
          <w:tab w:val="left" w:pos="0"/>
          <w:tab w:val="left" w:pos="510"/>
          <w:tab w:val="left" w:pos="567"/>
          <w:tab w:val="left" w:pos="993"/>
        </w:tabs>
        <w:spacing w:line="360" w:lineRule="auto"/>
        <w:jc w:val="both"/>
        <w:rPr>
          <w:color w:val="000000"/>
          <w:spacing w:val="4"/>
          <w:sz w:val="20"/>
        </w:rPr>
      </w:pPr>
      <w:r w:rsidRPr="005A36BA">
        <w:rPr>
          <w:color w:val="000000"/>
          <w:spacing w:val="4"/>
          <w:sz w:val="20"/>
        </w:rPr>
        <w:t>Организация и содержание практического обучения, под ред. В.И.Шевченко, СПб, Полиграф-С,2009</w:t>
      </w:r>
    </w:p>
    <w:p w:rsidR="004734D5" w:rsidRPr="005A36BA" w:rsidRDefault="004734D5" w:rsidP="004734D5">
      <w:pPr>
        <w:pStyle w:val="aa"/>
        <w:tabs>
          <w:tab w:val="left" w:pos="425"/>
          <w:tab w:val="left" w:pos="510"/>
          <w:tab w:val="left" w:pos="567"/>
          <w:tab w:val="left" w:pos="993"/>
        </w:tabs>
        <w:spacing w:line="360" w:lineRule="auto"/>
        <w:ind w:left="720"/>
        <w:jc w:val="both"/>
        <w:rPr>
          <w:b/>
          <w:color w:val="000000"/>
          <w:spacing w:val="4"/>
          <w:sz w:val="20"/>
        </w:rPr>
      </w:pPr>
      <w:r w:rsidRPr="005A36BA">
        <w:rPr>
          <w:b/>
          <w:color w:val="000000"/>
          <w:spacing w:val="4"/>
          <w:sz w:val="20"/>
        </w:rPr>
        <w:t>Интернет-ресурсы:</w:t>
      </w:r>
    </w:p>
    <w:p w:rsidR="004734D5" w:rsidRPr="005A36BA" w:rsidRDefault="00C62687" w:rsidP="00C62687">
      <w:pPr>
        <w:ind w:left="360"/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r w:rsidRPr="005A36BA">
        <w:rPr>
          <w:rFonts w:ascii="Times New Roman" w:eastAsia="BatangChe" w:hAnsi="Times New Roman" w:cs="Times New Roman"/>
          <w:sz w:val="20"/>
          <w:szCs w:val="20"/>
        </w:rPr>
        <w:t>1.</w:t>
      </w:r>
      <w:r w:rsidR="004734D5" w:rsidRPr="005A36BA">
        <w:rPr>
          <w:rFonts w:ascii="Times New Roman" w:eastAsia="BatangChe" w:hAnsi="Times New Roman" w:cs="Times New Roman"/>
          <w:sz w:val="20"/>
          <w:szCs w:val="20"/>
        </w:rPr>
        <w:t>Вождение автомобиля</w:t>
      </w:r>
    </w:p>
    <w:p w:rsidR="004734D5" w:rsidRPr="005A36BA" w:rsidRDefault="00416CE3" w:rsidP="004734D5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hyperlink r:id="rId10" w:history="1">
        <w:r w:rsidR="004734D5" w:rsidRPr="005A36BA">
          <w:rPr>
            <w:rStyle w:val="ac"/>
            <w:rFonts w:ascii="Times New Roman" w:eastAsia="BatangChe" w:hAnsi="Times New Roman" w:cs="Times New Roman"/>
            <w:sz w:val="20"/>
            <w:szCs w:val="20"/>
          </w:rPr>
          <w:t>http://skillopedia.ru/category.php?id=258</w:t>
        </w:r>
      </w:hyperlink>
    </w:p>
    <w:p w:rsidR="004734D5" w:rsidRPr="005A36BA" w:rsidRDefault="004734D5" w:rsidP="00C62687">
      <w:pPr>
        <w:pStyle w:val="a3"/>
        <w:numPr>
          <w:ilvl w:val="0"/>
          <w:numId w:val="52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r w:rsidRPr="005A36BA">
        <w:rPr>
          <w:rFonts w:ascii="Times New Roman" w:eastAsia="BatangChe" w:hAnsi="Times New Roman" w:cs="Times New Roman"/>
          <w:sz w:val="20"/>
          <w:szCs w:val="20"/>
        </w:rPr>
        <w:t>Самоучитель езды на автомобиле</w:t>
      </w:r>
    </w:p>
    <w:p w:rsidR="004734D5" w:rsidRPr="005A36BA" w:rsidRDefault="00416CE3" w:rsidP="004734D5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hyperlink r:id="rId11" w:history="1">
        <w:r w:rsidR="004734D5" w:rsidRPr="005A36BA">
          <w:rPr>
            <w:rStyle w:val="ac"/>
            <w:rFonts w:ascii="Times New Roman" w:eastAsia="BatangChe" w:hAnsi="Times New Roman" w:cs="Times New Roman"/>
            <w:sz w:val="20"/>
            <w:szCs w:val="20"/>
          </w:rPr>
          <w:t>http://www.avtoteach.ru/</w:t>
        </w:r>
      </w:hyperlink>
    </w:p>
    <w:p w:rsidR="004734D5" w:rsidRPr="005A36BA" w:rsidRDefault="004734D5" w:rsidP="00C62687">
      <w:pPr>
        <w:pStyle w:val="a3"/>
        <w:numPr>
          <w:ilvl w:val="0"/>
          <w:numId w:val="52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r w:rsidRPr="005A36BA">
        <w:rPr>
          <w:rFonts w:ascii="Times New Roman" w:eastAsia="BatangChe" w:hAnsi="Times New Roman" w:cs="Times New Roman"/>
          <w:sz w:val="20"/>
          <w:szCs w:val="20"/>
        </w:rPr>
        <w:t>Правильное вождение автомобиля для начинающих</w:t>
      </w:r>
      <w:hyperlink r:id="rId12" w:history="1">
        <w:r w:rsidRPr="005A36BA">
          <w:rPr>
            <w:rStyle w:val="ac"/>
            <w:rFonts w:ascii="Times New Roman" w:eastAsia="BatangChe" w:hAnsi="Times New Roman" w:cs="Times New Roman"/>
            <w:sz w:val="20"/>
            <w:szCs w:val="20"/>
          </w:rPr>
          <w:t>http://carnovato.ru/pravilnoe-vozhdenie-avtomobilya-dlya-nachinayushhix/</w:t>
        </w:r>
      </w:hyperlink>
    </w:p>
    <w:p w:rsidR="004734D5" w:rsidRPr="005A36BA" w:rsidRDefault="004734D5" w:rsidP="00C62687">
      <w:pPr>
        <w:pStyle w:val="a3"/>
        <w:numPr>
          <w:ilvl w:val="0"/>
          <w:numId w:val="52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r w:rsidRPr="005A36BA">
        <w:rPr>
          <w:rFonts w:ascii="Times New Roman" w:eastAsia="BatangChe" w:hAnsi="Times New Roman" w:cs="Times New Roman"/>
          <w:sz w:val="20"/>
          <w:szCs w:val="20"/>
        </w:rPr>
        <w:t>Зимнее вождение автомобиля</w:t>
      </w:r>
    </w:p>
    <w:p w:rsidR="004734D5" w:rsidRPr="005A36BA" w:rsidRDefault="00416CE3" w:rsidP="004734D5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hyperlink r:id="rId13" w:history="1">
        <w:r w:rsidR="004734D5" w:rsidRPr="005A36BA">
          <w:rPr>
            <w:rStyle w:val="ac"/>
            <w:rFonts w:ascii="Times New Roman" w:eastAsia="BatangChe" w:hAnsi="Times New Roman" w:cs="Times New Roman"/>
            <w:sz w:val="20"/>
            <w:szCs w:val="20"/>
          </w:rPr>
          <w:t>http://natalianakonechnaja.com/zimnee-vozhdenie/</w:t>
        </w:r>
      </w:hyperlink>
    </w:p>
    <w:p w:rsidR="004734D5" w:rsidRPr="005A36BA" w:rsidRDefault="004734D5" w:rsidP="00C62687">
      <w:pPr>
        <w:pStyle w:val="a3"/>
        <w:numPr>
          <w:ilvl w:val="0"/>
          <w:numId w:val="52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r w:rsidRPr="005A36BA">
        <w:rPr>
          <w:rFonts w:ascii="Times New Roman" w:eastAsia="BatangChe" w:hAnsi="Times New Roman" w:cs="Times New Roman"/>
          <w:sz w:val="20"/>
          <w:szCs w:val="20"/>
        </w:rPr>
        <w:t>Стимулятор вождения автомобиля и соблюдение ПДД</w:t>
      </w:r>
    </w:p>
    <w:p w:rsidR="004734D5" w:rsidRPr="005A36BA" w:rsidRDefault="00416CE3" w:rsidP="004734D5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20"/>
          <w:szCs w:val="20"/>
        </w:rPr>
      </w:pPr>
      <w:hyperlink r:id="rId14" w:history="1">
        <w:r w:rsidR="004734D5" w:rsidRPr="005A36BA">
          <w:rPr>
            <w:rStyle w:val="ac"/>
            <w:rFonts w:ascii="Times New Roman" w:eastAsia="BatangChe" w:hAnsi="Times New Roman" w:cs="Times New Roman"/>
            <w:sz w:val="20"/>
            <w:szCs w:val="20"/>
          </w:rPr>
          <w:t>http://adrive.by/</w:t>
        </w:r>
      </w:hyperlink>
    </w:p>
    <w:p w:rsidR="00B05104" w:rsidRDefault="00B05104" w:rsidP="00D33070">
      <w:pPr>
        <w:pStyle w:val="a3"/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64F7" w:rsidRPr="005A36BA" w:rsidRDefault="00DE64F7" w:rsidP="00D33070">
      <w:pPr>
        <w:pStyle w:val="a3"/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33070" w:rsidRPr="005A36BA" w:rsidRDefault="00D33070" w:rsidP="00DE64F7">
      <w:pPr>
        <w:pStyle w:val="a3"/>
        <w:numPr>
          <w:ilvl w:val="0"/>
          <w:numId w:val="4"/>
        </w:num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Основы</w:t>
      </w:r>
      <w:r w:rsidR="00DE64F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56BAD" w:rsidRPr="005A36BA">
        <w:rPr>
          <w:rFonts w:ascii="Times New Roman" w:eastAsia="Times New Roman" w:hAnsi="Times New Roman" w:cs="Times New Roman"/>
          <w:b/>
          <w:sz w:val="20"/>
          <w:szCs w:val="20"/>
        </w:rPr>
        <w:t xml:space="preserve">методики </w:t>
      </w:r>
      <w:r w:rsidR="000625C1" w:rsidRPr="005A36BA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производственного </w:t>
      </w:r>
      <w:r w:rsidR="00DE64F7">
        <w:rPr>
          <w:rFonts w:ascii="Times New Roman" w:eastAsia="Times New Roman" w:hAnsi="Times New Roman" w:cs="Times New Roman"/>
          <w:b/>
          <w:sz w:val="20"/>
          <w:szCs w:val="20"/>
        </w:rPr>
        <w:t xml:space="preserve">обучения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260"/>
        <w:gridCol w:w="1134"/>
        <w:gridCol w:w="850"/>
        <w:gridCol w:w="993"/>
        <w:gridCol w:w="1134"/>
        <w:gridCol w:w="1417"/>
      </w:tblGrid>
      <w:tr w:rsidR="002B5372" w:rsidRPr="00DE64F7" w:rsidTr="00690CE9">
        <w:trPr>
          <w:trHeight w:val="389"/>
        </w:trPr>
        <w:tc>
          <w:tcPr>
            <w:tcW w:w="1101" w:type="dxa"/>
            <w:vMerge w:val="restart"/>
            <w:vAlign w:val="center"/>
          </w:tcPr>
          <w:p w:rsidR="002B5372" w:rsidRPr="00DE64F7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4F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2B5372" w:rsidRPr="00DE64F7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4F7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2B5372" w:rsidRPr="00DE64F7" w:rsidRDefault="002B5372" w:rsidP="0097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4F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тем</w:t>
            </w:r>
          </w:p>
        </w:tc>
        <w:tc>
          <w:tcPr>
            <w:tcW w:w="1134" w:type="dxa"/>
            <w:vMerge w:val="restart"/>
            <w:vAlign w:val="center"/>
          </w:tcPr>
          <w:p w:rsidR="002B5372" w:rsidRPr="00DE64F7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4F7">
              <w:rPr>
                <w:rFonts w:ascii="Times New Roman" w:hAnsi="Times New Roman" w:cs="Times New Roman"/>
                <w:b/>
                <w:sz w:val="16"/>
                <w:szCs w:val="16"/>
              </w:rPr>
              <w:t>Всего, час.</w:t>
            </w:r>
          </w:p>
        </w:tc>
        <w:tc>
          <w:tcPr>
            <w:tcW w:w="2977" w:type="dxa"/>
            <w:gridSpan w:val="3"/>
            <w:vAlign w:val="center"/>
          </w:tcPr>
          <w:p w:rsidR="002B5372" w:rsidRPr="00DE64F7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4F7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2B5372" w:rsidRPr="00DE64F7" w:rsidRDefault="002B5372" w:rsidP="00690CE9">
            <w:pPr>
              <w:spacing w:after="0" w:line="240" w:lineRule="auto"/>
              <w:ind w:left="-60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4F7">
              <w:rPr>
                <w:rFonts w:ascii="Times New Roman" w:hAnsi="Times New Roman" w:cs="Times New Roman"/>
                <w:b/>
                <w:sz w:val="16"/>
                <w:szCs w:val="16"/>
              </w:rPr>
              <w:t>Форма контроля</w:t>
            </w:r>
          </w:p>
        </w:tc>
      </w:tr>
      <w:tr w:rsidR="002B5372" w:rsidRPr="005A36BA" w:rsidTr="00DE64F7">
        <w:trPr>
          <w:cantSplit/>
          <w:trHeight w:val="1534"/>
        </w:trPr>
        <w:tc>
          <w:tcPr>
            <w:tcW w:w="1101" w:type="dxa"/>
            <w:vMerge/>
          </w:tcPr>
          <w:p w:rsidR="002B5372" w:rsidRPr="005A36BA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B5372" w:rsidRPr="005A36BA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372" w:rsidRPr="005A36BA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B5372" w:rsidRPr="00DE64F7" w:rsidRDefault="002B5372" w:rsidP="00690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4F7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993" w:type="dxa"/>
            <w:textDirection w:val="btLr"/>
            <w:vAlign w:val="center"/>
          </w:tcPr>
          <w:p w:rsidR="002B5372" w:rsidRPr="00DE64F7" w:rsidRDefault="00DE64F7" w:rsidP="00690CE9">
            <w:pPr>
              <w:spacing w:after="0" w:line="240" w:lineRule="auto"/>
              <w:ind w:left="-66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Практические</w:t>
            </w:r>
            <w:r w:rsidR="002B5372" w:rsidRPr="00DE64F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DE64F7" w:rsidRDefault="002B5372" w:rsidP="00DE64F7">
            <w:pPr>
              <w:spacing w:after="0" w:line="240" w:lineRule="auto"/>
              <w:ind w:left="-66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4F7">
              <w:rPr>
                <w:rFonts w:ascii="Times New Roman" w:hAnsi="Times New Roman" w:cs="Times New Roman"/>
                <w:sz w:val="16"/>
                <w:szCs w:val="16"/>
              </w:rPr>
              <w:t>лаборат</w:t>
            </w:r>
            <w:r w:rsidR="00DE64F7">
              <w:rPr>
                <w:rFonts w:ascii="Times New Roman" w:hAnsi="Times New Roman" w:cs="Times New Roman"/>
                <w:sz w:val="16"/>
                <w:szCs w:val="16"/>
              </w:rPr>
              <w:t>орные</w:t>
            </w:r>
            <w:r w:rsidRPr="00DE64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5372" w:rsidRPr="00DE64F7" w:rsidRDefault="002B5372" w:rsidP="00DE64F7">
            <w:pPr>
              <w:spacing w:after="0" w:line="240" w:lineRule="auto"/>
              <w:ind w:left="-66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4F7">
              <w:rPr>
                <w:rFonts w:ascii="Times New Roman" w:hAnsi="Times New Roman" w:cs="Times New Roman"/>
                <w:sz w:val="16"/>
                <w:szCs w:val="16"/>
              </w:rPr>
              <w:t>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2B5372" w:rsidRPr="00DE64F7" w:rsidRDefault="002B5372" w:rsidP="00DE64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4F7">
              <w:rPr>
                <w:rFonts w:ascii="Times New Roman" w:hAnsi="Times New Roman" w:cs="Times New Roman"/>
                <w:sz w:val="16"/>
                <w:szCs w:val="16"/>
              </w:rPr>
              <w:t>Самостоят</w:t>
            </w:r>
            <w:r w:rsidR="00DE64F7">
              <w:rPr>
                <w:rFonts w:ascii="Times New Roman" w:hAnsi="Times New Roman" w:cs="Times New Roman"/>
                <w:sz w:val="16"/>
                <w:szCs w:val="16"/>
              </w:rPr>
              <w:t>ельная</w:t>
            </w:r>
            <w:r w:rsidRPr="00DE64F7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417" w:type="dxa"/>
            <w:vMerge/>
          </w:tcPr>
          <w:p w:rsidR="002B5372" w:rsidRPr="005A36BA" w:rsidRDefault="002B537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396CAC">
        <w:trPr>
          <w:trHeight w:val="598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3.1.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Подготовка мастера производственного обучения к занятию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598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3.1.1.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Нормативно-правовая и материально-техническая база обучения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598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3.1.2.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Виды и порядок применения и составления учебной документации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598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3.2.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производственного обучения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598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3.2.1.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Вводный инструктаж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299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3.2.2.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Текущий инструктаж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08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3.2.3.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Заключительный инструктаж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23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3.2.4.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Методика контрольных проверок навыков управления автомобилем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3.2.5.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проведению контрольных осмотров и ежедневного технического обслуживания транспортных средств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Методика начального обучения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3.3.1.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Методические приемы обучения посадке и приемам действия органами управления и приборами сигнализации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3.3.2.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управления ТС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3.3.3.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движения с переключением передач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3.3.4.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движения с переключением передач в восходящем и нисходящем порядках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3.3.5.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движения с изменением направления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3.4.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Методика обучения вождению в ограниченных проездах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3.4.1.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остановки в «заданном месте», разворотом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3.4.2.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маневрирования в ограниченных проездах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DE64F7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3.4.3.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приемам сложного маневрирования. Методика проведения контрольного занятия № 1.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719C2" w:rsidRPr="005A36BA" w:rsidRDefault="00DE64F7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DE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9C2" w:rsidRPr="005A36BA" w:rsidRDefault="00DE64F7" w:rsidP="00DE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719C2" w:rsidRPr="005A36BA" w:rsidRDefault="009719C2" w:rsidP="00DE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9C2" w:rsidRPr="005A36BA" w:rsidRDefault="009719C2" w:rsidP="00DE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3.5.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Методика обучения вождению по учебным маршрутам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9719C2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3.5.1.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вождению по маршрутам с малой интенсивностью движения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719C2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3.5.2.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Обучение вождению по маршрутам с большой интенсивностью движения. Методика проведения контрольного занятия № 2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719C2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3.6.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Методика совершенствования навыков управления ТС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719C2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719C2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Тема 3.6.1.</w:t>
            </w:r>
          </w:p>
        </w:tc>
        <w:tc>
          <w:tcPr>
            <w:tcW w:w="3260" w:type="dxa"/>
          </w:tcPr>
          <w:p w:rsidR="009719C2" w:rsidRPr="005A36BA" w:rsidRDefault="009719C2" w:rsidP="0039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Методика совершенствования навыков вождения ТС в различных условиях дорожной обстановки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719C2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719C2" w:rsidRPr="005A36BA" w:rsidRDefault="003F72A8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C2" w:rsidRPr="005A36BA" w:rsidTr="00690CE9">
        <w:trPr>
          <w:trHeight w:val="437"/>
        </w:trPr>
        <w:tc>
          <w:tcPr>
            <w:tcW w:w="1101" w:type="dxa"/>
          </w:tcPr>
          <w:p w:rsidR="009719C2" w:rsidRPr="005A36BA" w:rsidRDefault="009719C2" w:rsidP="0069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719C2" w:rsidRPr="005A36BA" w:rsidRDefault="009719C2" w:rsidP="0069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9719C2" w:rsidRPr="005A36BA" w:rsidRDefault="009719C2" w:rsidP="0039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9719C2" w:rsidRPr="005A36BA" w:rsidRDefault="009719C2" w:rsidP="006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6B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2B5372" w:rsidRPr="005A36BA" w:rsidRDefault="002B5372" w:rsidP="00D33070">
      <w:pPr>
        <w:pStyle w:val="a3"/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19C2" w:rsidRPr="005A36BA" w:rsidRDefault="009719C2" w:rsidP="00D33070">
      <w:pPr>
        <w:pStyle w:val="a3"/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10B2" w:rsidRPr="005A36BA" w:rsidRDefault="00AF2D68" w:rsidP="007710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36BA">
        <w:rPr>
          <w:rStyle w:val="FontStyle43"/>
          <w:sz w:val="20"/>
          <w:szCs w:val="20"/>
        </w:rPr>
        <w:t xml:space="preserve">Тема </w:t>
      </w:r>
      <w:r w:rsidR="007710B2" w:rsidRPr="005A36BA">
        <w:rPr>
          <w:rStyle w:val="FontStyle43"/>
          <w:sz w:val="20"/>
          <w:szCs w:val="20"/>
        </w:rPr>
        <w:t>3</w:t>
      </w:r>
      <w:r w:rsidR="000F223E" w:rsidRPr="005A36BA">
        <w:rPr>
          <w:rStyle w:val="FontStyle43"/>
          <w:sz w:val="20"/>
          <w:szCs w:val="20"/>
        </w:rPr>
        <w:t xml:space="preserve">.1. </w:t>
      </w:r>
      <w:r w:rsidR="007710B2" w:rsidRPr="005A36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Подготовка мастера производственного обучения к занятию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3.1.1. Нормативно-правовая и материально-техническая база обучения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Права и обязанности мастера производственного обучения. Требования нормативной документации к организации учебно-материальной базы для обучения вождению. Оборудование рабоче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го места мастера производственного обучения. Оборудование каби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нета (класса) автотренажеров.</w:t>
      </w:r>
    </w:p>
    <w:p w:rsidR="00DE64F7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3.1.2. Виды и порядок применения и составления учебной документации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Подготовка мастера производственного обучения к очередно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му занятию. Учебная документация мастера производственного обучения. Перечень учебных заданий. Составление плана-конспекта занятия. Учет успеваемости учащихся.</w:t>
      </w:r>
    </w:p>
    <w:p w:rsidR="007710B2" w:rsidRPr="005A36BA" w:rsidRDefault="007710B2" w:rsidP="007710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Тема 3.2. Проведение занятий производственного обучения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3.2.1. Вводный инструктаж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Style w:val="FontStyle42"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Цели вводного инструктажа. Показ и объяснение приемов. Проведение ежедневного технического обслуживания ТС. Повторе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ние учебного материала. Опрос учащихся по новой теме. Изложение нового материала.</w:t>
      </w:r>
    </w:p>
    <w:p w:rsidR="00071E70" w:rsidRPr="005A36BA" w:rsidRDefault="00071E70" w:rsidP="00071E70">
      <w:pPr>
        <w:pStyle w:val="a3"/>
        <w:spacing w:after="0" w:line="360" w:lineRule="auto"/>
        <w:ind w:left="0" w:firstLine="57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t xml:space="preserve">Самостоятельная работа слушателей </w:t>
      </w:r>
    </w:p>
    <w:p w:rsidR="00071E70" w:rsidRPr="005A36BA" w:rsidRDefault="00071E70" w:rsidP="00071E70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Подготовить план проведения вводного инструктажа.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3.2.2. Текущий инструктаж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Цель текущего инструктажа. Предупреждение и объяснение ошибок. Организация упражнений. Виды упражнений. Методы ру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ководства упражнениями. Контроль за ходом освоения навыков. Дополнительный инструктаж. Обучение приемам самоконтроля.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3.2.3. Заключительный инструктаж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Цели заключительного инструктажа. Анализ результатов учебной деятельности учащихся. Анализ ошибок. Контроль и оцен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ка практических знаний и навыков учащихся. Домашнее задание.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Тема 3.2.4. Методика контрольных проверок навыков управле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softHyphen/>
        <w:t xml:space="preserve">ния автомобилем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Style w:val="FontStyle42"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Проведение первой контрольной проверки (контрольное заня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тие № 1). Цель контрольной проверки. Содержание контроля. Вто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рая контрольная проверка (контрольное занятие №2). Цель и содер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жание контроля. Проведение итоговой проверки умений и навыков вождения.</w:t>
      </w:r>
    </w:p>
    <w:p w:rsidR="00F117EA" w:rsidRPr="005A36BA" w:rsidRDefault="00F117EA" w:rsidP="00F117EA">
      <w:pPr>
        <w:pStyle w:val="a3"/>
        <w:spacing w:after="0" w:line="360" w:lineRule="auto"/>
        <w:ind w:left="0" w:firstLine="57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t xml:space="preserve">Самостоятельная работа слушателей </w:t>
      </w:r>
    </w:p>
    <w:p w:rsidR="00F117EA" w:rsidRPr="005A36BA" w:rsidRDefault="00F117EA" w:rsidP="00F117E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 xml:space="preserve">Составить алгоритм 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t>проведения первой контрольной проверки.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lastRenderedPageBreak/>
        <w:t xml:space="preserve">Тема </w:t>
      </w:r>
      <w:r w:rsidR="00A92F31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2.5. Методика обучения проведению контрольных ос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softHyphen/>
        <w:t xml:space="preserve">мотров и ежедневного технического обслуживания транспортных средств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Style w:val="FontStyle42"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Цель занятий. Организация упражнений. Особенности обуче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ния операциям контрольных осмотров. Воспитание наблюдательно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softHyphen/>
        <w:t>сти. Развитие технического слуха.</w:t>
      </w:r>
    </w:p>
    <w:p w:rsidR="007710B2" w:rsidRPr="005A36BA" w:rsidRDefault="007710B2" w:rsidP="007710B2">
      <w:pPr>
        <w:pStyle w:val="a3"/>
        <w:spacing w:after="0" w:line="360" w:lineRule="auto"/>
        <w:ind w:left="0" w:firstLine="57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t>Самостоятельная работа слушателей</w:t>
      </w:r>
      <w:r w:rsidR="00F117EA" w:rsidRPr="005A36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92F31" w:rsidRPr="005A36BA" w:rsidRDefault="00A92F31" w:rsidP="00F117EA">
      <w:pPr>
        <w:shd w:val="clear" w:color="auto" w:fill="FFFFFF"/>
        <w:spacing w:after="0" w:line="360" w:lineRule="auto"/>
        <w:ind w:firstLine="571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 xml:space="preserve">Составить алгоритм 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t>проведения ежедневного технического обслуживания транспортных средств.</w:t>
      </w:r>
    </w:p>
    <w:p w:rsidR="007710B2" w:rsidRPr="005A36BA" w:rsidRDefault="007710B2" w:rsidP="007710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Тема </w:t>
      </w:r>
      <w:r w:rsidR="00A92F31"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3. Методика начального обучения</w:t>
      </w:r>
      <w:r w:rsidR="00A92F31"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</w:t>
      </w:r>
      <w:r w:rsidR="00A92F31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3.1. Методические приемы обучения посадке, приемам действия органами управления и приборами сиг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softHyphen/>
        <w:t>нализации (обучение на автомобиле-тренажере или на автотренажере)</w:t>
      </w:r>
      <w:r w:rsidR="00A92F31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Задание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: Составить план-конспект занятия. В плане-конспекте определить учебную цель, учебное время и его расчет, содержа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ние вводного, текущего и заключительного инструктажа. Рас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крыть методические приемы и последовательность обучения следующим учебным элементам:</w:t>
      </w:r>
    </w:p>
    <w:p w:rsidR="007710B2" w:rsidRPr="005A36BA" w:rsidRDefault="007710B2" w:rsidP="006A628E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общее ознакомление с автомобилем (автотренажером), органами управления и приборами сигнализации. Контрольный осмотр автомобиля перед выездом на маршрут. Посадка в кабину;</w:t>
      </w:r>
    </w:p>
    <w:p w:rsidR="007710B2" w:rsidRPr="005A36BA" w:rsidRDefault="007710B2" w:rsidP="006A628E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тренировка в регулировании положения сидения, пристегивании ремнем безопасности, пуске двигателя, подаче сигнала, включении стеклоочистителей, системы освещения;</w:t>
      </w:r>
    </w:p>
    <w:p w:rsidR="007710B2" w:rsidRPr="005A36BA" w:rsidRDefault="007710B2" w:rsidP="006A628E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регулирование педалью акселератора оборотов коленчатого вала двигателя на холостом ходу. Ознакомление со схемой переключения передач. Включение первой передачи, имитация трогания, разгона с переключением передач в восходящем порядке и замедления с переключением передач в нисходящем порядке;</w:t>
      </w:r>
    </w:p>
    <w:p w:rsidR="007710B2" w:rsidRPr="005A36BA" w:rsidRDefault="007710B2" w:rsidP="006A628E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left="24" w:firstLine="550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освоение техники руления, обеспечивающей сохранение обратной связи о положении управляемых колес;</w:t>
      </w:r>
    </w:p>
    <w:p w:rsidR="007710B2" w:rsidRPr="005A36BA" w:rsidRDefault="007710B2" w:rsidP="006A628E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тренировка в повороте рулевого колеса на угол ± 120°, 130°, 240°, 360°, с возвратом колес в нейтральное положение;</w:t>
      </w:r>
    </w:p>
    <w:p w:rsidR="00DE64F7" w:rsidRPr="00DE64F7" w:rsidRDefault="007710B2" w:rsidP="007710B2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DE64F7">
        <w:rPr>
          <w:rFonts w:ascii="Times New Roman" w:hAnsi="Times New Roman" w:cs="Times New Roman"/>
          <w:color w:val="000000"/>
          <w:sz w:val="20"/>
          <w:szCs w:val="20"/>
        </w:rPr>
        <w:t>регулирование оборотов и скорости ТС по тахометру (при его наличии) и спидометру</w:t>
      </w:r>
    </w:p>
    <w:p w:rsidR="00DE64F7" w:rsidRPr="00DE64F7" w:rsidRDefault="00DE64F7" w:rsidP="007710B2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7710B2" w:rsidRPr="00DE64F7" w:rsidRDefault="007710B2" w:rsidP="007710B2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</w:t>
      </w:r>
      <w:r w:rsidR="00A92F31"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t>3.</w:t>
      </w:r>
      <w:r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t>3.2.Обучение приемам управления ТС (обучение на ав</w:t>
      </w:r>
      <w:r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softHyphen/>
        <w:t>томобиле или на автотренажере)</w:t>
      </w:r>
      <w:r w:rsidR="00A92F31"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Задание: 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Составить план занятия. В плане определить учебную цель, учебное время и его расчет, содержание вводного, текущего и заключительного инструктажа. Более подробно остановить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ся на текущем инструктаже, приемах исправления ошибок учащихся. Раскрыть методические приемы и последователь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ность обучения следующим учебным элементам:</w:t>
      </w:r>
    </w:p>
    <w:p w:rsidR="007710B2" w:rsidRPr="005A36BA" w:rsidRDefault="007710B2" w:rsidP="006A628E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развитие навыков руления: положение рук на рулевом колесе, вращение рулевого колеса двумя руками поочередно вправо и влево с постепенным увеличением интенсивности;</w:t>
      </w:r>
    </w:p>
    <w:p w:rsidR="007710B2" w:rsidRPr="005A36BA" w:rsidRDefault="007710B2" w:rsidP="006A628E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действия органами управления при трогании с места, при движении с переключением передач в восходящем и нисходящем порядках, плавном и экстренном торможении, остановках (отрабатываются при неработающем двигателе);</w:t>
      </w:r>
    </w:p>
    <w:p w:rsidR="00DE64F7" w:rsidRPr="00DE64F7" w:rsidRDefault="007710B2" w:rsidP="007710B2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64F7">
        <w:rPr>
          <w:rFonts w:ascii="Times New Roman" w:hAnsi="Times New Roman" w:cs="Times New Roman"/>
          <w:color w:val="000000"/>
          <w:sz w:val="20"/>
          <w:szCs w:val="20"/>
        </w:rPr>
        <w:t>трогание с места, движение по прямой с переключением передач в восходящем и нисходящем порядках, движение с небольшой скоростью. Приемы плавного торможения и остановки.</w:t>
      </w:r>
      <w:r w:rsidR="00A92F31" w:rsidRPr="00DE64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7710B2" w:rsidRPr="00DE64F7" w:rsidRDefault="007710B2" w:rsidP="007710B2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</w:t>
      </w:r>
      <w:r w:rsidR="00A92F31"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t>3.</w:t>
      </w:r>
      <w:r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t>3.3. Обучение приемам движения с переключением пе</w:t>
      </w:r>
      <w:r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softHyphen/>
        <w:t>редач (обучение, на автомобиле или на автотрена</w:t>
      </w:r>
      <w:r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softHyphen/>
        <w:t>жере)</w:t>
      </w:r>
      <w:r w:rsidR="00F82BFC"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(3</w:t>
      </w:r>
      <w:r w:rsidR="00A92F31" w:rsidRPr="00DE64F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ч.)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Задание: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Составить план занятия. В плане определить учебную цель, учебное время и его расчет, содержание вводного, текущего и заключительного инструктажа. Более подробно остановить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ся на методах и приемах проведения заключительного инструк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тажа, анализе ошибочных действий учащихся и правилах оцен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ки их деятельности (учебных результатов). Раскрыть методи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ческие приемы и последовательность обучения следующим учеб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ным элементам:</w:t>
      </w:r>
    </w:p>
    <w:p w:rsidR="007710B2" w:rsidRPr="005A36BA" w:rsidRDefault="007710B2" w:rsidP="006A628E">
      <w:pPr>
        <w:widowControl w:val="0"/>
        <w:numPr>
          <w:ilvl w:val="0"/>
          <w:numId w:val="3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</w:rPr>
        <w:lastRenderedPageBreak/>
        <w:t>трогание с места, движение по прямой с переключением передач в восходящем порядке;</w:t>
      </w:r>
    </w:p>
    <w:p w:rsidR="007710B2" w:rsidRPr="005A36BA" w:rsidRDefault="007710B2" w:rsidP="006A628E">
      <w:pPr>
        <w:widowControl w:val="0"/>
        <w:numPr>
          <w:ilvl w:val="0"/>
          <w:numId w:val="4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приемы торможения и остановки;</w:t>
      </w:r>
    </w:p>
    <w:p w:rsidR="00DE64F7" w:rsidRPr="00DE64F7" w:rsidRDefault="007710B2" w:rsidP="00F82BFC">
      <w:pPr>
        <w:widowControl w:val="0"/>
        <w:numPr>
          <w:ilvl w:val="0"/>
          <w:numId w:val="4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left="571"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4F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движение задним ходом по прямой.</w:t>
      </w:r>
      <w:r w:rsidR="00A92F31" w:rsidRPr="00DE64F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DE64F7" w:rsidRPr="00DE64F7" w:rsidRDefault="00F82BFC" w:rsidP="00F82BFC">
      <w:pPr>
        <w:widowControl w:val="0"/>
        <w:numPr>
          <w:ilvl w:val="0"/>
          <w:numId w:val="4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left="57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64F7">
        <w:rPr>
          <w:rFonts w:ascii="Times New Roman" w:eastAsia="Times New Roman" w:hAnsi="Times New Roman" w:cs="Times New Roman"/>
          <w:b/>
          <w:sz w:val="20"/>
          <w:szCs w:val="20"/>
        </w:rPr>
        <w:t>Самостоятельная работа слушателей</w:t>
      </w:r>
    </w:p>
    <w:p w:rsidR="00F82BFC" w:rsidRPr="00DE64F7" w:rsidRDefault="00F82BFC" w:rsidP="00F82BFC">
      <w:pPr>
        <w:widowControl w:val="0"/>
        <w:numPr>
          <w:ilvl w:val="0"/>
          <w:numId w:val="4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left="57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64F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E64F7">
        <w:rPr>
          <w:rFonts w:ascii="Times New Roman" w:eastAsia="Times New Roman" w:hAnsi="Times New Roman" w:cs="Times New Roman"/>
          <w:sz w:val="20"/>
          <w:szCs w:val="20"/>
        </w:rPr>
        <w:t>Составить план проведения занятия практического обучения при движении с переключением передач в нисходящем и в восходящем порядках.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64F7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>Т</w:t>
      </w: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 xml:space="preserve">ема </w:t>
      </w:r>
      <w:r w:rsidR="00A92F31"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>3.4. Обучение приемам движения с переключением пе</w:t>
      </w: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softHyphen/>
        <w:t>редач в восходящем и нисходящем порядках (обу</w:t>
      </w: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softHyphen/>
        <w:t>чение на автомобиле или на автотренажере)</w:t>
      </w:r>
      <w:r w:rsidR="00A92F31"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>Задание:</w:t>
      </w:r>
      <w:r w:rsidRPr="005A36B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Составить план занятия. В плане определить учебную цель, учебное время и его расчет, содержание вводного, текущего и заключительного инструктажа. Более подробно остановить</w:t>
      </w:r>
      <w:r w:rsidRPr="005A36BA">
        <w:rPr>
          <w:rFonts w:ascii="Times New Roman" w:hAnsi="Times New Roman" w:cs="Times New Roman"/>
          <w:b/>
          <w:i/>
          <w:color w:val="000000"/>
          <w:sz w:val="20"/>
          <w:szCs w:val="20"/>
        </w:rPr>
        <w:softHyphen/>
        <w:t>ся на методах и приемах проведения вводного инструктажа, ме</w:t>
      </w:r>
      <w:r w:rsidRPr="005A36BA">
        <w:rPr>
          <w:rFonts w:ascii="Times New Roman" w:hAnsi="Times New Roman" w:cs="Times New Roman"/>
          <w:b/>
          <w:i/>
          <w:color w:val="000000"/>
          <w:sz w:val="20"/>
          <w:szCs w:val="20"/>
        </w:rPr>
        <w:softHyphen/>
        <w:t>рах предупреждения ошибок, анализе ошибочных действий уча</w:t>
      </w:r>
      <w:r w:rsidRPr="005A36BA">
        <w:rPr>
          <w:rFonts w:ascii="Times New Roman" w:hAnsi="Times New Roman" w:cs="Times New Roman"/>
          <w:b/>
          <w:i/>
          <w:color w:val="000000"/>
          <w:sz w:val="20"/>
          <w:szCs w:val="20"/>
        </w:rPr>
        <w:softHyphen/>
        <w:t>щихся. Раскрыть методические приемы и последовательность обучения следующим учебным элементам:</w:t>
      </w:r>
    </w:p>
    <w:p w:rsidR="007710B2" w:rsidRPr="005A36BA" w:rsidRDefault="007710B2" w:rsidP="006A628E">
      <w:pPr>
        <w:widowControl w:val="0"/>
        <w:numPr>
          <w:ilvl w:val="0"/>
          <w:numId w:val="4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разгон;</w:t>
      </w:r>
    </w:p>
    <w:p w:rsidR="007710B2" w:rsidRPr="005A36BA" w:rsidRDefault="007710B2" w:rsidP="006A628E">
      <w:pPr>
        <w:widowControl w:val="0"/>
        <w:numPr>
          <w:ilvl w:val="0"/>
          <w:numId w:val="3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движение по прямой с переключением передач в восходящем и нисходящем порядках.</w:t>
      </w:r>
    </w:p>
    <w:p w:rsidR="007710B2" w:rsidRPr="005A36BA" w:rsidRDefault="007710B2" w:rsidP="006A628E">
      <w:pPr>
        <w:widowControl w:val="0"/>
        <w:numPr>
          <w:ilvl w:val="0"/>
          <w:numId w:val="3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движение по прямой с изменением скорости путем регулирования положения дроссельных заслонок.</w:t>
      </w:r>
    </w:p>
    <w:p w:rsidR="007710B2" w:rsidRPr="005A36BA" w:rsidRDefault="007710B2" w:rsidP="006A628E">
      <w:pPr>
        <w:widowControl w:val="0"/>
        <w:numPr>
          <w:ilvl w:val="0"/>
          <w:numId w:val="3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ступенчатый способ перехода на низшую передачу (последовательный и без соблюдения последовательности).</w:t>
      </w:r>
    </w:p>
    <w:p w:rsidR="007710B2" w:rsidRPr="005A36BA" w:rsidRDefault="007710B2" w:rsidP="007710B2">
      <w:pPr>
        <w:shd w:val="clear" w:color="auto" w:fill="FFFFFF"/>
        <w:tabs>
          <w:tab w:val="left" w:pos="76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-</w:t>
      </w: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ab/>
        <w:t>различные способы торможения (плавное, прерывистое и экстренное-циклическое).</w:t>
      </w:r>
      <w:r w:rsidR="00A92F31" w:rsidRPr="005A36B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 xml:space="preserve">Тема </w:t>
      </w:r>
      <w:r w:rsidR="00A92F31"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>3.5. Обучение приемам движения с изменением на</w:t>
      </w: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softHyphen/>
        <w:t>правления</w:t>
      </w:r>
      <w:r w:rsidR="00A92F31"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>Задание:</w:t>
      </w:r>
      <w:r w:rsidRPr="005A36B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Составить план занятия. В плане определить учебную цель, учебное время и его расчет, содержание вводного, текущего и заключительного инструктажа. Более подробно остановить</w:t>
      </w:r>
      <w:r w:rsidRPr="005A36BA">
        <w:rPr>
          <w:rFonts w:ascii="Times New Roman" w:hAnsi="Times New Roman" w:cs="Times New Roman"/>
          <w:b/>
          <w:i/>
          <w:color w:val="000000"/>
          <w:sz w:val="20"/>
          <w:szCs w:val="20"/>
        </w:rPr>
        <w:softHyphen/>
        <w:t>ся на учебном элементе «движение задним ходом с поворотами налево и направо», методах и приемах проведения заключитель</w:t>
      </w:r>
      <w:r w:rsidRPr="005A36BA">
        <w:rPr>
          <w:rFonts w:ascii="Times New Roman" w:hAnsi="Times New Roman" w:cs="Times New Roman"/>
          <w:b/>
          <w:i/>
          <w:color w:val="000000"/>
          <w:sz w:val="20"/>
          <w:szCs w:val="20"/>
        </w:rPr>
        <w:softHyphen/>
        <w:t>ного инструктажа, анализе ошибочных действий учащихся и правилах оценки их деятельности (учебных результатов). Рас</w:t>
      </w:r>
      <w:r w:rsidRPr="005A36BA">
        <w:rPr>
          <w:rFonts w:ascii="Times New Roman" w:hAnsi="Times New Roman" w:cs="Times New Roman"/>
          <w:b/>
          <w:i/>
          <w:color w:val="000000"/>
          <w:sz w:val="20"/>
          <w:szCs w:val="20"/>
        </w:rPr>
        <w:softHyphen/>
        <w:t>крыть методические приемы и последовательность обучения по следующим учебным элементам:</w:t>
      </w:r>
    </w:p>
    <w:p w:rsidR="007710B2" w:rsidRPr="005A36BA" w:rsidRDefault="007710B2" w:rsidP="007710B2">
      <w:pPr>
        <w:shd w:val="clear" w:color="auto" w:fill="FFFFFF"/>
        <w:tabs>
          <w:tab w:val="left" w:pos="69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5A36BA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5A36B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движение передним ходом по кольцевому маршруту. Разгон </w:t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t>и торможение с остановками у стоп-линий. Проезд по колейной доске правыми и левыми колесами. Повороты направо и налево, между препятствиями;</w:t>
      </w:r>
    </w:p>
    <w:p w:rsidR="007710B2" w:rsidRPr="005A36BA" w:rsidRDefault="007710B2" w:rsidP="006A628E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10" w:firstLine="5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движение задним ходом по прямой с использованием различных способов наблюдений за дорогой;</w:t>
      </w:r>
    </w:p>
    <w:p w:rsidR="007710B2" w:rsidRPr="005A36BA" w:rsidRDefault="007710B2" w:rsidP="006A628E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10" w:firstLine="5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движение задним ходом с поворотами налево и направо. Движение задним ходом вдоль стены (ограничителей), остановка, отъезд от стены (ограничителей).</w:t>
      </w:r>
      <w:r w:rsidR="00A92F31" w:rsidRPr="005A36B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7710B2" w:rsidRPr="005A36BA" w:rsidRDefault="007710B2" w:rsidP="007E0BB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Тема </w:t>
      </w:r>
      <w:r w:rsidR="007C2B5C"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4. Методика обучения вождению в ограниченных проездах</w:t>
      </w:r>
      <w:r w:rsidR="007E0BB5"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</w:t>
      </w:r>
      <w:r w:rsidR="007C2B5C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4.1. Обучение приемам остановки в «заданном» месте, развороты.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Задание: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Составить план занятия. В плане определить учебную цель, учебное время и его расчет, содержание и объем вводного, текущего и заключительного инструктажа. Более подробно ос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тановиться на содержании вводного инструктажа и правилах безопасного управления при выполнении упражнений. Изложить содержание анализа ошибочных действий учащихся. Раскрыть методические приемы и последовательность обучения следую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щим учебным элементам:</w:t>
      </w:r>
    </w:p>
    <w:p w:rsidR="007710B2" w:rsidRPr="005A36BA" w:rsidRDefault="007710B2" w:rsidP="006A628E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10" w:firstLine="542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остановка автомобиля при движении передним и задним ходом, на обочине, у выбранного ориентира, у дорожного знака, у тротуара (параллельно, под углом 45 и 90 градусов);</w:t>
      </w:r>
    </w:p>
    <w:p w:rsidR="007710B2" w:rsidRPr="005A36BA" w:rsidRDefault="007710B2" w:rsidP="006A628E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подъезд к ограничителю передним и задним ходом;</w:t>
      </w:r>
    </w:p>
    <w:p w:rsidR="007710B2" w:rsidRPr="005A36BA" w:rsidRDefault="007710B2" w:rsidP="006A628E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10" w:firstLine="5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проезд перекрестков в прямом направлении, с поворотами направо и налево;</w:t>
      </w:r>
    </w:p>
    <w:p w:rsidR="007710B2" w:rsidRDefault="007710B2" w:rsidP="006A628E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развороты без применения заднего хода.</w:t>
      </w:r>
    </w:p>
    <w:p w:rsidR="00DE64F7" w:rsidRPr="005A36BA" w:rsidRDefault="00DE64F7" w:rsidP="00DE64F7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lastRenderedPageBreak/>
        <w:t xml:space="preserve">Тема </w:t>
      </w:r>
      <w:r w:rsidR="001D74BB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4.2. Обучение приемам маневрирования в ограничен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softHyphen/>
        <w:t>ных проездах</w:t>
      </w:r>
      <w:r w:rsidR="007E0BB5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Задание: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Составить план занятия.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Раскрыть методические приемы отработки упражнений и последовательность обучения следующим учебным элементам:</w:t>
      </w:r>
    </w:p>
    <w:p w:rsidR="007710B2" w:rsidRPr="005A36BA" w:rsidRDefault="007710B2" w:rsidP="007710B2">
      <w:pPr>
        <w:shd w:val="clear" w:color="auto" w:fill="FFFFFF"/>
        <w:tabs>
          <w:tab w:val="left" w:pos="68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iCs/>
          <w:color w:val="000000"/>
          <w:sz w:val="20"/>
          <w:szCs w:val="20"/>
        </w:rPr>
        <w:t>-</w:t>
      </w:r>
      <w:r w:rsidRPr="005A36BA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5A36BA">
        <w:rPr>
          <w:rFonts w:ascii="Times New Roman" w:hAnsi="Times New Roman" w:cs="Times New Roman"/>
          <w:color w:val="000000"/>
          <w:sz w:val="20"/>
          <w:szCs w:val="20"/>
        </w:rPr>
        <w:t>въезд в ворота с прилегающей и с противоположной сторон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передним и задним ходом;</w:t>
      </w:r>
    </w:p>
    <w:p w:rsidR="007710B2" w:rsidRPr="005A36BA" w:rsidRDefault="007710B2" w:rsidP="006A628E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" w:firstLine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выезд из ворот передним и задним ходом с поворотами налево и направо;</w:t>
      </w:r>
    </w:p>
    <w:p w:rsidR="007710B2" w:rsidRPr="005A36BA" w:rsidRDefault="007710B2" w:rsidP="006A628E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проезд по «змейке» передним ходом;</w:t>
      </w:r>
    </w:p>
    <w:p w:rsidR="007710B2" w:rsidRPr="005A36BA" w:rsidRDefault="007710B2" w:rsidP="006A628E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" w:firstLine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разворот на ограниченном участке с применением заднего хода;</w:t>
      </w:r>
    </w:p>
    <w:p w:rsidR="007710B2" w:rsidRPr="005A36BA" w:rsidRDefault="007710B2" w:rsidP="006A628E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" w:firstLine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въезд в габаритный дворик, разворот с применением заднего хода;</w:t>
      </w:r>
    </w:p>
    <w:p w:rsidR="007710B2" w:rsidRPr="005A36BA" w:rsidRDefault="007710B2" w:rsidP="006A628E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" w:firstLine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въезд в габаритный дворик, разворот с применением заднего хода, выезд.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</w:t>
      </w:r>
      <w:r w:rsidR="001D74BB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4.3. Обучение приемам сложного маневрирования</w:t>
      </w:r>
      <w:r w:rsidR="00F82BFC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Задание: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Составить план занятия. В плане определить учебную цель, учебное время и его расчет, содержание вводного, текущего и заключительного инструктажа.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Составить набор упражнений для проведения контрольно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го занятия для учащихся № 1.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Раскрыть методические приемы и последовательность обучения следующим учебным элементам:</w:t>
      </w:r>
    </w:p>
    <w:p w:rsidR="007710B2" w:rsidRPr="005A36BA" w:rsidRDefault="007710B2" w:rsidP="006A628E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" w:firstLine="552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постановка автомобиля в «бокс» передним и задним ходом из положения «с предварительным поворотом автомобиля направо (налево)»;</w:t>
      </w:r>
    </w:p>
    <w:p w:rsidR="007710B2" w:rsidRPr="005A36BA" w:rsidRDefault="007710B2" w:rsidP="006A628E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" w:firstLine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постановка автомобиля на габаритную стоянку. Движение по габаритному тоннелю задним ходом из положения «с предварительным поворотом направо (налево)». Трогание на подъеме.</w:t>
      </w:r>
    </w:p>
    <w:p w:rsidR="00045FEF" w:rsidRPr="005A36BA" w:rsidRDefault="00045FEF" w:rsidP="00045FEF">
      <w:pPr>
        <w:pStyle w:val="a3"/>
        <w:spacing w:after="0" w:line="360" w:lineRule="auto"/>
        <w:ind w:left="57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t xml:space="preserve">Самостоятельная работа слушателей </w:t>
      </w:r>
    </w:p>
    <w:p w:rsidR="00045FEF" w:rsidRPr="005A36BA" w:rsidRDefault="00045FEF" w:rsidP="00045FEF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tab/>
        <w:t>Составить план проведения контрольного занятия № 1.</w:t>
      </w:r>
    </w:p>
    <w:p w:rsidR="007710B2" w:rsidRPr="005A36BA" w:rsidRDefault="007710B2" w:rsidP="007710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Тема </w:t>
      </w:r>
      <w:r w:rsidR="001D74BB"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5. Методика обучения вождению по учебным мар</w:t>
      </w:r>
      <w:r w:rsidRPr="005A36BA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softHyphen/>
        <w:t>шрутам</w:t>
      </w:r>
      <w:r w:rsidR="00DE64F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</w:t>
      </w:r>
      <w:r w:rsidR="001D74BB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5.1. Обучение вождению по маршрутам с малой интен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softHyphen/>
        <w:t>сивностью движения</w:t>
      </w:r>
      <w:r w:rsidR="00786667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Задание: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Составить план занятия. В плане определить учебную цель, учебное время и его расчет, содержание вводного, текущего и заключительного инструктажа, определить выбор маршрута и его узловые точки. Более подробно во вводном инструктаже отразить особенности управления автомобилем в потоке и со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блюдения правил дорожного движения и безопасного управления автомобилем. Особенно раскрыть методику объяснения правил действий при проезде перекрестка. Во вводном инструктаже изложить методику ознакомления учащихся с предупреждением ошибок управления. Раскрыть методические приемы и последо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вательность обучения по следующим учебным элементам:</w:t>
      </w:r>
    </w:p>
    <w:p w:rsidR="007710B2" w:rsidRPr="005A36BA" w:rsidRDefault="007710B2" w:rsidP="006A628E">
      <w:pPr>
        <w:widowControl w:val="0"/>
        <w:numPr>
          <w:ilvl w:val="0"/>
          <w:numId w:val="4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left="5" w:firstLine="552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выезд на улицы города (населенного пункта). Движение в транспортном потоке. Остановка и начало движения. Движение на поворотах с ограниченной видимостью. Движение на подъемах и спусках с остановками и троганием с места. Проезд остановок общественного транспорта, пешеходных переходов. Отработка приемов парковки. Встречный разъезд в узких проездах. Движение по мостам и путепроводам. Проезд железнодорожных переездов. Объезд препятствия;</w:t>
      </w:r>
    </w:p>
    <w:p w:rsidR="007710B2" w:rsidRDefault="007710B2" w:rsidP="006A628E">
      <w:pPr>
        <w:widowControl w:val="0"/>
        <w:numPr>
          <w:ilvl w:val="0"/>
          <w:numId w:val="4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left="5" w:firstLine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</w:rPr>
        <w:t>проезд перекрестка. Действия водителя при проезде перекрестка. Оценка перекрестка (обзорность, число полос, наличие транспорта и т.д.). Перестроение. Действия по сигналу светофора (регулировщика). Выбор траектории движения. 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скорости движения. Использование пилотажных приборов. Определение средней скорости движения по маршруту и эксплуатационного расхода топлива.</w:t>
      </w:r>
      <w:r w:rsidR="00A26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26F62" w:rsidRPr="005A36BA" w:rsidRDefault="00A26F62" w:rsidP="00A26F6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left="5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86667" w:rsidRPr="005A36BA" w:rsidRDefault="00786667" w:rsidP="00786667">
      <w:pPr>
        <w:spacing w:after="0" w:line="360" w:lineRule="auto"/>
        <w:ind w:firstLine="59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Самостоятельная работа слушателей </w:t>
      </w:r>
    </w:p>
    <w:p w:rsidR="00786667" w:rsidRPr="005A36BA" w:rsidRDefault="00786667" w:rsidP="0078666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tab/>
        <w:t xml:space="preserve">Составить план проведения занятия практического обучения </w:t>
      </w:r>
      <w:r w:rsidRPr="005A36BA">
        <w:rPr>
          <w:rFonts w:ascii="Times New Roman" w:hAnsi="Times New Roman" w:cs="Times New Roman"/>
          <w:sz w:val="20"/>
          <w:szCs w:val="20"/>
        </w:rPr>
        <w:t>вождению по маршрутам с малой интенсивностью движения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Тема </w:t>
      </w:r>
      <w:r w:rsidR="001D74BB"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5.2. Обучение вождению по маршрутам с большой ин</w:t>
      </w: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softHyphen/>
        <w:t>тенсивностью движения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color w:val="000000"/>
          <w:sz w:val="20"/>
          <w:szCs w:val="20"/>
          <w:u w:val="single"/>
        </w:rPr>
        <w:t>Задание: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Составить план занятия. В плане определить учебную цель, учебное время и его расчет, содержание вводного, текущего и заключительного инструктажа, определить выбор маршрута и его узловые точки. Более подробно во вводном инструктаже отразить особенности управления автомобилем в потоке и со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блюдения правил дорожного движения и безопасного управления автомобилем. Особенно раскрыть методику объяснения правил действий при проезде перекрестка. Во вводном инструктаже изложить методику ознакомления учащихся с предупреждением ошибок управления.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Составить набор учебных элементов для проведения кон</w:t>
      </w:r>
      <w:r w:rsidRPr="005A36B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трольного занятия для учащихся № 2.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Раскрыть методические приемы и последовательность обучения по следующим учебным элементам:</w:t>
      </w:r>
    </w:p>
    <w:p w:rsidR="007710B2" w:rsidRPr="005A36BA" w:rsidRDefault="007710B2" w:rsidP="006A628E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4" w:firstLine="55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Cs/>
          <w:color w:val="000000"/>
          <w:sz w:val="20"/>
          <w:szCs w:val="20"/>
        </w:rPr>
        <w:t>выезд на улицы города (населенного пункта). Движение в транспортном потоке с большой интенсивностью. Остановка и начало движения. Движение на поворотах с ограниченной видимостью. Движение на подъемах и спусках с остановками и троганием с места. Проезд остановок общественного транспорта, пешеходных переходов. Отработка приемов парковки. Встречный разъезд в узких проездах. Объезд препятствия. Движение по мостам и путепроводам. Проезд железнодорожных переездов. Объезд препятствия;</w:t>
      </w:r>
    </w:p>
    <w:p w:rsidR="007710B2" w:rsidRPr="005A36BA" w:rsidRDefault="007710B2" w:rsidP="006A628E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4" w:firstLine="55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Cs/>
          <w:color w:val="000000"/>
          <w:sz w:val="20"/>
          <w:szCs w:val="20"/>
        </w:rPr>
        <w:t>проезд перекрестка. Действия водителя при проезде перекрестка. Определение расстояния до приближающегося транспортного средства. Определение скорости приближающегося транспортного средства. Определение времени для проезда перекрестка. Оценка перекрестка (обзорность, число полос, наличие транспорта и т.</w:t>
      </w:r>
      <w:r w:rsidR="00DE64F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A36BA">
        <w:rPr>
          <w:rFonts w:ascii="Times New Roman" w:hAnsi="Times New Roman" w:cs="Times New Roman"/>
          <w:bCs/>
          <w:color w:val="000000"/>
          <w:sz w:val="20"/>
          <w:szCs w:val="20"/>
        </w:rPr>
        <w:t>д.). Необходимость и целесообразность перестроения;</w:t>
      </w:r>
    </w:p>
    <w:p w:rsidR="007710B2" w:rsidRPr="005A36BA" w:rsidRDefault="007710B2" w:rsidP="006A628E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4" w:firstLine="55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Cs/>
          <w:color w:val="000000"/>
          <w:sz w:val="20"/>
          <w:szCs w:val="20"/>
        </w:rPr>
        <w:t>действия по сигналу светофора (регулировщика). Выбор траектории движения. Выезд на перекресток. 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скорости движения. Использование пилотажных приборов. Определение средней скорости движения по маршруту и эксплуатационного расхода топлива.</w:t>
      </w:r>
    </w:p>
    <w:p w:rsidR="00786667" w:rsidRPr="005A36BA" w:rsidRDefault="00786667" w:rsidP="00786667">
      <w:pPr>
        <w:spacing w:after="0" w:line="360" w:lineRule="auto"/>
        <w:ind w:firstLine="59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sz w:val="20"/>
          <w:szCs w:val="20"/>
        </w:rPr>
        <w:t xml:space="preserve">Самостоятельная работа слушателей </w:t>
      </w:r>
    </w:p>
    <w:p w:rsidR="00786667" w:rsidRPr="005A36BA" w:rsidRDefault="00786667" w:rsidP="0078666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sz w:val="20"/>
          <w:szCs w:val="20"/>
        </w:rPr>
        <w:tab/>
        <w:t xml:space="preserve">Составить план проведения занятия практического обучения </w:t>
      </w:r>
      <w:r w:rsidRPr="005A36BA">
        <w:rPr>
          <w:rFonts w:ascii="Times New Roman" w:hAnsi="Times New Roman" w:cs="Times New Roman"/>
          <w:sz w:val="20"/>
          <w:szCs w:val="20"/>
        </w:rPr>
        <w:t>вождению по маршрутам с большой интенсивностью движения</w:t>
      </w:r>
    </w:p>
    <w:p w:rsidR="007710B2" w:rsidRPr="005A36BA" w:rsidRDefault="007710B2" w:rsidP="007710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5A36B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Тема</w:t>
      </w:r>
      <w:r w:rsidR="001D74BB" w:rsidRPr="005A36B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3.</w:t>
      </w:r>
      <w:r w:rsidRPr="005A36B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6. Методика обучения совершенствованию навыков управления ТС</w:t>
      </w:r>
      <w:r w:rsidR="001D74BB" w:rsidRPr="005A36B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Тема </w:t>
      </w:r>
      <w:r w:rsidR="001D74BB" w:rsidRPr="005A36BA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3.</w:t>
      </w:r>
      <w:r w:rsidRPr="005A36BA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6.1. Обучение совершенствованию навыков вождения ТС в различных условиях дорожной обстановки</w:t>
      </w:r>
      <w:r w:rsidR="001D74BB" w:rsidRPr="005A36BA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Задание:</w:t>
      </w:r>
      <w:r w:rsidRPr="005A36B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Составить план работы с отдельными учащимися по уст</w:t>
      </w:r>
      <w:r w:rsidRPr="005A36B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softHyphen/>
        <w:t>ранению выявленных ошибок в управлении ТС.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A36B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Составить план проведения внутреннего экзамена. В плане определить порядок и содержание первого и второго этапов эк</w:t>
      </w:r>
      <w:r w:rsidRPr="005A36B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softHyphen/>
        <w:t>замена.</w:t>
      </w:r>
    </w:p>
    <w:p w:rsidR="007710B2" w:rsidRPr="005A36BA" w:rsidRDefault="007710B2" w:rsidP="007710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5A36B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Составить набор учебных элементов для проведения внут</w:t>
      </w:r>
      <w:r w:rsidRPr="005A36B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softHyphen/>
        <w:t>реннего экзамена</w:t>
      </w:r>
      <w:r w:rsidR="00DE64F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.</w:t>
      </w:r>
      <w:r w:rsidR="001D74BB" w:rsidRPr="005A36B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3F72A8" w:rsidRDefault="003F72A8" w:rsidP="003F72A8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sz w:val="20"/>
        </w:rPr>
      </w:pPr>
    </w:p>
    <w:p w:rsidR="003F72A8" w:rsidRDefault="003F72A8" w:rsidP="003F72A8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sz w:val="20"/>
        </w:rPr>
      </w:pPr>
    </w:p>
    <w:p w:rsidR="003F72A8" w:rsidRDefault="003F72A8" w:rsidP="003F72A8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sz w:val="20"/>
        </w:rPr>
      </w:pPr>
    </w:p>
    <w:p w:rsidR="003F72A8" w:rsidRDefault="003F72A8" w:rsidP="003F72A8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sz w:val="20"/>
        </w:rPr>
      </w:pPr>
    </w:p>
    <w:p w:rsidR="003F72A8" w:rsidRDefault="003F72A8" w:rsidP="003F72A8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sz w:val="20"/>
        </w:rPr>
      </w:pPr>
    </w:p>
    <w:p w:rsidR="003F72A8" w:rsidRDefault="003F72A8" w:rsidP="003F72A8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sz w:val="20"/>
        </w:rPr>
      </w:pPr>
    </w:p>
    <w:p w:rsidR="003F72A8" w:rsidRDefault="003F72A8" w:rsidP="00A26F62">
      <w:pPr>
        <w:pStyle w:val="aa"/>
        <w:tabs>
          <w:tab w:val="left" w:pos="425"/>
          <w:tab w:val="left" w:pos="510"/>
          <w:tab w:val="left" w:pos="567"/>
          <w:tab w:val="left" w:pos="993"/>
        </w:tabs>
        <w:rPr>
          <w:b/>
          <w:sz w:val="20"/>
        </w:rPr>
      </w:pPr>
    </w:p>
    <w:p w:rsidR="00A26F62" w:rsidRDefault="00A26F62" w:rsidP="00A26F62">
      <w:pPr>
        <w:pStyle w:val="aa"/>
        <w:tabs>
          <w:tab w:val="left" w:pos="425"/>
          <w:tab w:val="left" w:pos="510"/>
          <w:tab w:val="left" w:pos="567"/>
          <w:tab w:val="left" w:pos="993"/>
        </w:tabs>
        <w:rPr>
          <w:b/>
          <w:sz w:val="20"/>
        </w:rPr>
      </w:pPr>
    </w:p>
    <w:p w:rsidR="003F72A8" w:rsidRDefault="003F72A8" w:rsidP="003F72A8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sz w:val="20"/>
        </w:rPr>
      </w:pPr>
    </w:p>
    <w:p w:rsidR="003F72A8" w:rsidRDefault="003F72A8" w:rsidP="003F72A8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sz w:val="20"/>
        </w:rPr>
      </w:pPr>
    </w:p>
    <w:p w:rsidR="003C50F6" w:rsidRPr="003F72A8" w:rsidRDefault="009E7E27" w:rsidP="003F72A8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center"/>
        <w:rPr>
          <w:b/>
          <w:color w:val="000000"/>
          <w:spacing w:val="4"/>
          <w:sz w:val="18"/>
          <w:szCs w:val="18"/>
        </w:rPr>
      </w:pPr>
      <w:r w:rsidRPr="003F72A8">
        <w:rPr>
          <w:b/>
          <w:sz w:val="18"/>
          <w:szCs w:val="18"/>
        </w:rPr>
        <w:lastRenderedPageBreak/>
        <w:t>Учебно-методическое обеспечение:</w:t>
      </w:r>
    </w:p>
    <w:p w:rsidR="003C50F6" w:rsidRPr="003F72A8" w:rsidRDefault="003C50F6" w:rsidP="003C50F6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18"/>
          <w:szCs w:val="18"/>
        </w:rPr>
      </w:pPr>
    </w:p>
    <w:p w:rsidR="003C50F6" w:rsidRPr="003F72A8" w:rsidRDefault="003C50F6" w:rsidP="003C50F6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18"/>
          <w:szCs w:val="18"/>
        </w:rPr>
      </w:pPr>
      <w:r w:rsidRPr="003F72A8">
        <w:rPr>
          <w:b/>
          <w:color w:val="000000"/>
          <w:spacing w:val="4"/>
          <w:sz w:val="18"/>
          <w:szCs w:val="18"/>
        </w:rPr>
        <w:t>Основная литература:</w:t>
      </w:r>
    </w:p>
    <w:p w:rsidR="003C50F6" w:rsidRPr="003F72A8" w:rsidRDefault="003C50F6" w:rsidP="003C50F6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18"/>
          <w:szCs w:val="1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47"/>
      </w:tblGrid>
      <w:tr w:rsidR="003C50F6" w:rsidRPr="003F72A8" w:rsidTr="003C50F6">
        <w:tc>
          <w:tcPr>
            <w:tcW w:w="9747" w:type="dxa"/>
          </w:tcPr>
          <w:p w:rsidR="003C50F6" w:rsidRPr="003F72A8" w:rsidRDefault="003C50F6" w:rsidP="00C62687">
            <w:pPr>
              <w:pStyle w:val="a3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2A8">
              <w:rPr>
                <w:rFonts w:ascii="Times New Roman" w:eastAsia="Times New Roman" w:hAnsi="Times New Roman" w:cs="Times New Roman"/>
                <w:sz w:val="18"/>
                <w:szCs w:val="18"/>
              </w:rPr>
              <w:t>Якуба Ю.А. Справочник мастера производственного обучения, 2010г.</w:t>
            </w:r>
          </w:p>
          <w:p w:rsidR="003C50F6" w:rsidRPr="003F72A8" w:rsidRDefault="003C50F6" w:rsidP="00C6268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2A8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Михайлова Н.Н., Целеполагание педагогической деятельности в условиях технологизации образования, М.: Издательский центр Академии профессионального образования, 2009</w:t>
            </w:r>
          </w:p>
          <w:p w:rsidR="003C50F6" w:rsidRPr="003F72A8" w:rsidRDefault="006170E8" w:rsidP="006170E8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2A8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3C50F6" w:rsidRPr="003F72A8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Примерная программа повышения квалификации водителей ТС, для подтверждения права на обучение вождению</w:t>
            </w:r>
          </w:p>
          <w:p w:rsidR="003C50F6" w:rsidRPr="003F72A8" w:rsidRDefault="003C50F6" w:rsidP="003C50F6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2A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Государственные требования к минимуму содержания и уровню дополнительного профессионального образования водителя ТС для получения и подтверждения права на обучение вождения</w:t>
            </w:r>
          </w:p>
          <w:p w:rsidR="003C50F6" w:rsidRPr="003F72A8" w:rsidRDefault="003C50F6" w:rsidP="003C50F6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2A8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Стандарты по подготовке водителей категории «В»</w:t>
            </w:r>
          </w:p>
          <w:p w:rsidR="003C50F6" w:rsidRPr="003F72A8" w:rsidRDefault="003C50F6" w:rsidP="003C50F6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2A8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Стандарты по подготовке водителей категории «Д»</w:t>
            </w:r>
          </w:p>
          <w:p w:rsidR="003C50F6" w:rsidRPr="003F72A8" w:rsidRDefault="003C50F6" w:rsidP="003C50F6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2A8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Стандарты по подготовке водителей категории «С»</w:t>
            </w:r>
          </w:p>
          <w:p w:rsidR="003C50F6" w:rsidRPr="003F72A8" w:rsidRDefault="003C50F6" w:rsidP="003C50F6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2A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Горбачев М.Г. Самоучитель безопасного вождения Современный стиль. – М.: Престиж книга, 2009</w:t>
            </w:r>
          </w:p>
        </w:tc>
      </w:tr>
    </w:tbl>
    <w:p w:rsidR="003C50F6" w:rsidRPr="003F72A8" w:rsidRDefault="003C50F6" w:rsidP="003C50F6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18"/>
          <w:szCs w:val="18"/>
        </w:rPr>
      </w:pPr>
    </w:p>
    <w:p w:rsidR="003C50F6" w:rsidRPr="003F72A8" w:rsidRDefault="003C50F6" w:rsidP="003C50F6">
      <w:pPr>
        <w:pStyle w:val="aa"/>
        <w:tabs>
          <w:tab w:val="left" w:pos="425"/>
          <w:tab w:val="left" w:pos="510"/>
          <w:tab w:val="left" w:pos="567"/>
          <w:tab w:val="left" w:pos="993"/>
        </w:tabs>
        <w:jc w:val="both"/>
        <w:rPr>
          <w:b/>
          <w:color w:val="000000"/>
          <w:spacing w:val="4"/>
          <w:sz w:val="18"/>
          <w:szCs w:val="18"/>
        </w:rPr>
      </w:pPr>
      <w:r w:rsidRPr="003F72A8">
        <w:rPr>
          <w:b/>
          <w:color w:val="000000"/>
          <w:spacing w:val="4"/>
          <w:sz w:val="18"/>
          <w:szCs w:val="18"/>
        </w:rPr>
        <w:t>Дополнительная литература:</w:t>
      </w:r>
    </w:p>
    <w:p w:rsidR="003C50F6" w:rsidRPr="003F72A8" w:rsidRDefault="003C50F6" w:rsidP="003C50F6">
      <w:pPr>
        <w:pStyle w:val="aa"/>
        <w:tabs>
          <w:tab w:val="left" w:pos="425"/>
          <w:tab w:val="left" w:pos="510"/>
          <w:tab w:val="left" w:pos="567"/>
          <w:tab w:val="left" w:pos="993"/>
        </w:tabs>
        <w:ind w:left="426"/>
        <w:jc w:val="both"/>
        <w:rPr>
          <w:color w:val="000000"/>
          <w:spacing w:val="4"/>
          <w:sz w:val="18"/>
          <w:szCs w:val="18"/>
        </w:rPr>
      </w:pPr>
    </w:p>
    <w:p w:rsidR="003C50F6" w:rsidRPr="003F72A8" w:rsidRDefault="003C50F6" w:rsidP="006170E8">
      <w:pPr>
        <w:pStyle w:val="aa"/>
        <w:numPr>
          <w:ilvl w:val="0"/>
          <w:numId w:val="57"/>
        </w:numPr>
        <w:tabs>
          <w:tab w:val="left" w:pos="0"/>
          <w:tab w:val="left" w:pos="510"/>
          <w:tab w:val="left" w:pos="567"/>
          <w:tab w:val="left" w:pos="993"/>
        </w:tabs>
        <w:spacing w:line="360" w:lineRule="auto"/>
        <w:jc w:val="both"/>
        <w:rPr>
          <w:color w:val="000000"/>
          <w:spacing w:val="4"/>
          <w:sz w:val="18"/>
          <w:szCs w:val="18"/>
        </w:rPr>
      </w:pPr>
      <w:r w:rsidRPr="003F72A8">
        <w:rPr>
          <w:color w:val="000000"/>
          <w:spacing w:val="4"/>
          <w:sz w:val="18"/>
          <w:szCs w:val="18"/>
        </w:rPr>
        <w:t>Диагностика технического состояния автомобиля, А.В. Борилов и др., Ростов н/Д, Феникс, 2007</w:t>
      </w:r>
    </w:p>
    <w:p w:rsidR="003C50F6" w:rsidRPr="003F72A8" w:rsidRDefault="003C50F6" w:rsidP="006170E8">
      <w:pPr>
        <w:pStyle w:val="aa"/>
        <w:numPr>
          <w:ilvl w:val="0"/>
          <w:numId w:val="57"/>
        </w:numPr>
        <w:tabs>
          <w:tab w:val="left" w:pos="0"/>
          <w:tab w:val="left" w:pos="510"/>
          <w:tab w:val="left" w:pos="567"/>
          <w:tab w:val="left" w:pos="993"/>
        </w:tabs>
        <w:spacing w:line="360" w:lineRule="auto"/>
        <w:jc w:val="both"/>
        <w:rPr>
          <w:color w:val="000000"/>
          <w:spacing w:val="4"/>
          <w:sz w:val="18"/>
          <w:szCs w:val="18"/>
        </w:rPr>
      </w:pPr>
      <w:r w:rsidRPr="003F72A8">
        <w:rPr>
          <w:color w:val="000000"/>
          <w:spacing w:val="4"/>
          <w:sz w:val="18"/>
          <w:szCs w:val="18"/>
        </w:rPr>
        <w:t>Инновация в профессиональном обучении. Образовательная технология «Учебная фирма», пособие для преподавателей, под ред. Завгородней А.В., СПб, Полиграф-С, 2011</w:t>
      </w:r>
    </w:p>
    <w:p w:rsidR="003C50F6" w:rsidRPr="003F72A8" w:rsidRDefault="003C50F6" w:rsidP="006170E8">
      <w:pPr>
        <w:pStyle w:val="aa"/>
        <w:numPr>
          <w:ilvl w:val="0"/>
          <w:numId w:val="57"/>
        </w:numPr>
        <w:tabs>
          <w:tab w:val="left" w:pos="0"/>
          <w:tab w:val="left" w:pos="510"/>
          <w:tab w:val="left" w:pos="567"/>
          <w:tab w:val="left" w:pos="993"/>
        </w:tabs>
        <w:spacing w:line="360" w:lineRule="auto"/>
        <w:jc w:val="both"/>
        <w:rPr>
          <w:color w:val="000000"/>
          <w:spacing w:val="4"/>
          <w:sz w:val="18"/>
          <w:szCs w:val="18"/>
        </w:rPr>
      </w:pPr>
      <w:r w:rsidRPr="003F72A8">
        <w:rPr>
          <w:color w:val="000000"/>
          <w:spacing w:val="4"/>
          <w:sz w:val="18"/>
          <w:szCs w:val="18"/>
        </w:rPr>
        <w:t>Обучение взрослых в профессиональном образовательном учреждении, под ред. А.Ф.Андреевой, СПб, Полиграф-С, 2009</w:t>
      </w:r>
    </w:p>
    <w:p w:rsidR="003C50F6" w:rsidRPr="003F72A8" w:rsidRDefault="003C50F6" w:rsidP="006170E8">
      <w:pPr>
        <w:pStyle w:val="aa"/>
        <w:numPr>
          <w:ilvl w:val="0"/>
          <w:numId w:val="57"/>
        </w:numPr>
        <w:tabs>
          <w:tab w:val="left" w:pos="0"/>
          <w:tab w:val="left" w:pos="510"/>
          <w:tab w:val="left" w:pos="567"/>
          <w:tab w:val="left" w:pos="993"/>
        </w:tabs>
        <w:spacing w:line="360" w:lineRule="auto"/>
        <w:jc w:val="both"/>
        <w:rPr>
          <w:color w:val="000000"/>
          <w:spacing w:val="4"/>
          <w:sz w:val="18"/>
          <w:szCs w:val="18"/>
        </w:rPr>
      </w:pPr>
      <w:r w:rsidRPr="003F72A8">
        <w:rPr>
          <w:color w:val="000000"/>
          <w:spacing w:val="4"/>
          <w:sz w:val="18"/>
          <w:szCs w:val="18"/>
        </w:rPr>
        <w:t>Организация и содержание практического обучения, под ред. В.И.Шевченко, СПб, Полиграф-С,2009</w:t>
      </w:r>
    </w:p>
    <w:p w:rsidR="003C50F6" w:rsidRPr="003F72A8" w:rsidRDefault="003C50F6" w:rsidP="006170E8">
      <w:pPr>
        <w:pStyle w:val="aa"/>
        <w:numPr>
          <w:ilvl w:val="0"/>
          <w:numId w:val="57"/>
        </w:numPr>
        <w:tabs>
          <w:tab w:val="left" w:pos="0"/>
          <w:tab w:val="left" w:pos="510"/>
          <w:tab w:val="left" w:pos="567"/>
          <w:tab w:val="left" w:pos="993"/>
        </w:tabs>
        <w:spacing w:line="360" w:lineRule="auto"/>
        <w:jc w:val="both"/>
        <w:rPr>
          <w:color w:val="000000"/>
          <w:spacing w:val="4"/>
          <w:sz w:val="18"/>
          <w:szCs w:val="18"/>
        </w:rPr>
      </w:pPr>
      <w:r w:rsidRPr="003F72A8">
        <w:rPr>
          <w:color w:val="000000"/>
          <w:spacing w:val="4"/>
          <w:sz w:val="18"/>
          <w:szCs w:val="18"/>
        </w:rPr>
        <w:t>Основные умения и навыки учащихся, под ред. Е.И.Казаковой и др., СПб, Полиграф-С,2008</w:t>
      </w:r>
    </w:p>
    <w:p w:rsidR="003C50F6" w:rsidRPr="003F72A8" w:rsidRDefault="003C50F6" w:rsidP="006170E8">
      <w:pPr>
        <w:pStyle w:val="a3"/>
        <w:numPr>
          <w:ilvl w:val="0"/>
          <w:numId w:val="5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72A8">
        <w:rPr>
          <w:rFonts w:ascii="Times New Roman" w:hAnsi="Times New Roman" w:cs="Times New Roman"/>
          <w:color w:val="000000"/>
          <w:spacing w:val="4"/>
          <w:sz w:val="18"/>
          <w:szCs w:val="18"/>
        </w:rPr>
        <w:t>Педагогические основы обучения: учебное посо</w:t>
      </w:r>
      <w:r w:rsidR="005D3B09" w:rsidRPr="003F72A8">
        <w:rPr>
          <w:rFonts w:ascii="Times New Roman" w:hAnsi="Times New Roman" w:cs="Times New Roman"/>
          <w:color w:val="000000"/>
          <w:spacing w:val="4"/>
          <w:sz w:val="18"/>
          <w:szCs w:val="18"/>
        </w:rPr>
        <w:t>бие, Ю.А.Каликинский, ИРПО, 2008</w:t>
      </w:r>
      <w:r w:rsidRPr="003F72A8">
        <w:rPr>
          <w:rFonts w:ascii="Times New Roman" w:hAnsi="Times New Roman" w:cs="Times New Roman"/>
          <w:color w:val="000000"/>
          <w:spacing w:val="4"/>
          <w:sz w:val="18"/>
          <w:szCs w:val="18"/>
        </w:rPr>
        <w:t>г</w:t>
      </w:r>
    </w:p>
    <w:p w:rsidR="003C50F6" w:rsidRPr="003F72A8" w:rsidRDefault="003C50F6" w:rsidP="006170E8">
      <w:pPr>
        <w:pStyle w:val="aa"/>
        <w:numPr>
          <w:ilvl w:val="0"/>
          <w:numId w:val="57"/>
        </w:numPr>
        <w:tabs>
          <w:tab w:val="left" w:pos="0"/>
          <w:tab w:val="left" w:pos="510"/>
          <w:tab w:val="left" w:pos="567"/>
          <w:tab w:val="left" w:pos="993"/>
        </w:tabs>
        <w:spacing w:line="360" w:lineRule="auto"/>
        <w:jc w:val="both"/>
        <w:rPr>
          <w:color w:val="000000"/>
          <w:spacing w:val="4"/>
          <w:sz w:val="18"/>
          <w:szCs w:val="18"/>
        </w:rPr>
      </w:pPr>
      <w:r w:rsidRPr="003F72A8">
        <w:rPr>
          <w:color w:val="000000"/>
          <w:spacing w:val="4"/>
          <w:sz w:val="18"/>
          <w:szCs w:val="18"/>
        </w:rPr>
        <w:t>Первая доврачебная медицинская помощь, В.Н.Нико</w:t>
      </w:r>
      <w:r w:rsidR="005D3B09" w:rsidRPr="003F72A8">
        <w:rPr>
          <w:color w:val="000000"/>
          <w:spacing w:val="4"/>
          <w:sz w:val="18"/>
          <w:szCs w:val="18"/>
        </w:rPr>
        <w:t>лаенко и др., М., Академия, 2012</w:t>
      </w:r>
    </w:p>
    <w:p w:rsidR="003C50F6" w:rsidRPr="003F72A8" w:rsidRDefault="003C50F6" w:rsidP="006170E8">
      <w:pPr>
        <w:pStyle w:val="aa"/>
        <w:numPr>
          <w:ilvl w:val="0"/>
          <w:numId w:val="57"/>
        </w:numPr>
        <w:tabs>
          <w:tab w:val="left" w:pos="425"/>
          <w:tab w:val="left" w:pos="510"/>
          <w:tab w:val="left" w:pos="567"/>
          <w:tab w:val="left" w:pos="993"/>
        </w:tabs>
        <w:spacing w:line="360" w:lineRule="auto"/>
        <w:jc w:val="both"/>
        <w:rPr>
          <w:color w:val="000000"/>
          <w:spacing w:val="4"/>
          <w:sz w:val="18"/>
          <w:szCs w:val="18"/>
        </w:rPr>
      </w:pPr>
      <w:r w:rsidRPr="003F72A8">
        <w:rPr>
          <w:color w:val="000000"/>
          <w:spacing w:val="4"/>
          <w:sz w:val="18"/>
          <w:szCs w:val="18"/>
        </w:rPr>
        <w:t>Горев А.Э. Организация автомобильных перевозок и безопасность движения.: учеб. пособие для студ. высш. учеб. заведений / Горев А.Э., Олещенко Е.М. – М.: Изд</w:t>
      </w:r>
      <w:r w:rsidR="005D3B09" w:rsidRPr="003F72A8">
        <w:rPr>
          <w:color w:val="000000"/>
          <w:spacing w:val="4"/>
          <w:sz w:val="18"/>
          <w:szCs w:val="18"/>
        </w:rPr>
        <w:t>ательский центр «Академия», 2010</w:t>
      </w:r>
      <w:r w:rsidRPr="003F72A8">
        <w:rPr>
          <w:color w:val="000000"/>
          <w:spacing w:val="4"/>
          <w:sz w:val="18"/>
          <w:szCs w:val="18"/>
        </w:rPr>
        <w:t>.</w:t>
      </w:r>
    </w:p>
    <w:p w:rsidR="003C50F6" w:rsidRPr="003F72A8" w:rsidRDefault="003C50F6" w:rsidP="003C50F6">
      <w:pPr>
        <w:pStyle w:val="aa"/>
        <w:tabs>
          <w:tab w:val="left" w:pos="425"/>
          <w:tab w:val="left" w:pos="510"/>
          <w:tab w:val="left" w:pos="567"/>
          <w:tab w:val="left" w:pos="993"/>
        </w:tabs>
        <w:spacing w:line="360" w:lineRule="auto"/>
        <w:ind w:left="720"/>
        <w:jc w:val="both"/>
        <w:rPr>
          <w:b/>
          <w:color w:val="000000"/>
          <w:spacing w:val="4"/>
          <w:sz w:val="18"/>
          <w:szCs w:val="18"/>
        </w:rPr>
      </w:pPr>
      <w:r w:rsidRPr="003F72A8">
        <w:rPr>
          <w:b/>
          <w:color w:val="000000"/>
          <w:spacing w:val="4"/>
          <w:sz w:val="18"/>
          <w:szCs w:val="18"/>
        </w:rPr>
        <w:t>Интернет-ресурсы:</w:t>
      </w:r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Программы по обучению вождению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15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http://driverschools.ru/programmy.html</w:t>
        </w:r>
      </w:hyperlink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Библиотека автомобилиста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16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http://viamobile.ru/page.php?id=802</w:t>
        </w:r>
      </w:hyperlink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Вождение автомобиля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17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http://www.gazu.ru/driving/</w:t>
        </w:r>
      </w:hyperlink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Вождение автомобиля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18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http://skillopedia.ru/category.php?id=258</w:t>
        </w:r>
      </w:hyperlink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Самоучитель езды на автомобиле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19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http://www.avtoteach.ru/</w:t>
        </w:r>
      </w:hyperlink>
    </w:p>
    <w:p w:rsidR="003C50F6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Правильное вождение автомобиля для начинающих</w:t>
      </w:r>
      <w:hyperlink r:id="rId20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http://carnovato.ru/pravilnoe-vozhdenie-avtomobilya-dlya-nachinayushhix/</w:t>
        </w:r>
      </w:hyperlink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Зимнее вождение автомобиля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21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http://natalianakonechnaja.com/zimnee-vozhdenie/</w:t>
        </w:r>
      </w:hyperlink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Стимулятор вождения автомобиля и соблюдение ПДД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22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http://adrive.by/</w:t>
        </w:r>
      </w:hyperlink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Самоучитель ПДД и вождения по городу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23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http://www.1pdd.ru/index.php?option=com_content&amp;Itemid=35&amp;id=564&amp;task=view</w:t>
        </w:r>
      </w:hyperlink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ПДД. Вождение. Открытые вопросы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24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http://otvet.mail.ru/auto_rules/</w:t>
        </w:r>
      </w:hyperlink>
      <w:r w:rsidR="003C50F6" w:rsidRPr="003F72A8">
        <w:rPr>
          <w:rFonts w:ascii="Times New Roman" w:eastAsia="BatangChe" w:hAnsi="Times New Roman" w:cs="Times New Roman"/>
          <w:sz w:val="18"/>
          <w:szCs w:val="18"/>
        </w:rPr>
        <w:t>.</w:t>
      </w:r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Программа подготовки водителей категории В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25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http://www.prava76.ru/programmaB.htm</w:t>
        </w:r>
      </w:hyperlink>
    </w:p>
    <w:p w:rsidR="005D3B09" w:rsidRPr="003F72A8" w:rsidRDefault="005D3B09" w:rsidP="006170E8">
      <w:pPr>
        <w:pStyle w:val="a3"/>
        <w:numPr>
          <w:ilvl w:val="0"/>
          <w:numId w:val="58"/>
        </w:numPr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r w:rsidRPr="003F72A8">
        <w:rPr>
          <w:rFonts w:ascii="Times New Roman" w:eastAsia="BatangChe" w:hAnsi="Times New Roman" w:cs="Times New Roman"/>
          <w:sz w:val="18"/>
          <w:szCs w:val="18"/>
        </w:rPr>
        <w:t>Программа подготовки водителей категории С</w:t>
      </w:r>
    </w:p>
    <w:p w:rsidR="003C50F6" w:rsidRPr="003F72A8" w:rsidRDefault="00416CE3" w:rsidP="005D3B09">
      <w:pPr>
        <w:pStyle w:val="a3"/>
        <w:jc w:val="both"/>
        <w:rPr>
          <w:rFonts w:ascii="Times New Roman" w:eastAsia="BatangChe" w:hAnsi="Times New Roman" w:cs="Times New Roman"/>
          <w:color w:val="000000"/>
          <w:spacing w:val="4"/>
          <w:sz w:val="18"/>
          <w:szCs w:val="18"/>
        </w:rPr>
      </w:pPr>
      <w:hyperlink r:id="rId26" w:history="1">
        <w:r w:rsidR="003C50F6" w:rsidRPr="003F72A8">
          <w:rPr>
            <w:rStyle w:val="ac"/>
            <w:rFonts w:ascii="Times New Roman" w:eastAsia="BatangChe" w:hAnsi="Times New Roman" w:cs="Times New Roman"/>
            <w:sz w:val="18"/>
            <w:szCs w:val="18"/>
          </w:rPr>
          <w:t>http://www.prava116.ru/pril3/</w:t>
        </w:r>
      </w:hyperlink>
    </w:p>
    <w:p w:rsidR="003C50F6" w:rsidRPr="003F72A8" w:rsidRDefault="003C50F6" w:rsidP="003C50F6">
      <w:p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E7E27" w:rsidRPr="005A36BA" w:rsidRDefault="00073087" w:rsidP="00051BCB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УСЛОВИЯ РЕАЛИЗАЦИИ ПРОГРАММЫ</w:t>
      </w:r>
    </w:p>
    <w:p w:rsidR="00073087" w:rsidRPr="005A36BA" w:rsidRDefault="00073087" w:rsidP="00051BCB">
      <w:pPr>
        <w:pStyle w:val="a3"/>
        <w:numPr>
          <w:ilvl w:val="1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A36B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Материально-технические условия реализации программы</w:t>
      </w:r>
    </w:p>
    <w:tbl>
      <w:tblPr>
        <w:tblStyle w:val="a4"/>
        <w:tblW w:w="10632" w:type="dxa"/>
        <w:tblInd w:w="-34" w:type="dxa"/>
        <w:tblLook w:val="04A0"/>
      </w:tblPr>
      <w:tblGrid>
        <w:gridCol w:w="1985"/>
        <w:gridCol w:w="2977"/>
        <w:gridCol w:w="5670"/>
      </w:tblGrid>
      <w:tr w:rsidR="008D7144" w:rsidRPr="003F72A8" w:rsidTr="003F72A8">
        <w:tc>
          <w:tcPr>
            <w:tcW w:w="1985" w:type="dxa"/>
          </w:tcPr>
          <w:p w:rsidR="008D7144" w:rsidRPr="003F72A8" w:rsidRDefault="00A939DA" w:rsidP="00A939DA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72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2977" w:type="dxa"/>
            <w:vAlign w:val="center"/>
          </w:tcPr>
          <w:p w:rsidR="008D7144" w:rsidRPr="003F72A8" w:rsidRDefault="008203C5" w:rsidP="008203C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72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занятий</w:t>
            </w:r>
          </w:p>
        </w:tc>
        <w:tc>
          <w:tcPr>
            <w:tcW w:w="5670" w:type="dxa"/>
            <w:vAlign w:val="center"/>
          </w:tcPr>
          <w:p w:rsidR="008D7144" w:rsidRPr="003F72A8" w:rsidRDefault="008203C5" w:rsidP="008203C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72A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оборудования, программного обеспечения</w:t>
            </w:r>
          </w:p>
        </w:tc>
      </w:tr>
      <w:tr w:rsidR="008D7144" w:rsidRPr="005A36BA" w:rsidTr="003F72A8">
        <w:tc>
          <w:tcPr>
            <w:tcW w:w="1985" w:type="dxa"/>
            <w:vAlign w:val="center"/>
          </w:tcPr>
          <w:p w:rsidR="008D7144" w:rsidRPr="005A36BA" w:rsidRDefault="003F72A8" w:rsidP="003F72A8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8203C5" w:rsidRPr="005A3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удитория</w:t>
            </w:r>
          </w:p>
        </w:tc>
        <w:tc>
          <w:tcPr>
            <w:tcW w:w="2977" w:type="dxa"/>
          </w:tcPr>
          <w:p w:rsidR="008D7144" w:rsidRPr="005A36BA" w:rsidRDefault="000625C1" w:rsidP="008D7144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8203C5" w:rsidRPr="005A3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екция</w:t>
            </w:r>
          </w:p>
          <w:p w:rsidR="000625C1" w:rsidRPr="005A36BA" w:rsidRDefault="000625C1" w:rsidP="008D7144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5670" w:type="dxa"/>
          </w:tcPr>
          <w:p w:rsidR="008D7144" w:rsidRPr="005A36BA" w:rsidRDefault="008203C5" w:rsidP="003F72A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Компьютер, мультимедийный проектор, </w:t>
            </w:r>
            <w:r w:rsidR="003F7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="00AF61CC" w:rsidRPr="005A3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автотренажер (автомобиль)</w:t>
            </w:r>
          </w:p>
        </w:tc>
      </w:tr>
    </w:tbl>
    <w:p w:rsidR="008D7144" w:rsidRPr="005A36BA" w:rsidRDefault="008D7144" w:rsidP="008D7144">
      <w:pPr>
        <w:pStyle w:val="a3"/>
        <w:spacing w:after="0" w:line="36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7E27" w:rsidRPr="005A36BA" w:rsidRDefault="008203C5" w:rsidP="00051BC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6BA">
        <w:rPr>
          <w:rFonts w:ascii="Times New Roman" w:hAnsi="Times New Roman" w:cs="Times New Roman"/>
          <w:b/>
          <w:sz w:val="20"/>
          <w:szCs w:val="20"/>
        </w:rPr>
        <w:t>ОЦЕНКА КАЧЕСТВА ОСВОЕНИЯ ПРОГРАММЫ</w:t>
      </w:r>
    </w:p>
    <w:p w:rsidR="008203C5" w:rsidRPr="005A36BA" w:rsidRDefault="00CD2A3B" w:rsidP="00A74FEC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 xml:space="preserve">Оценка качества освоения программы </w:t>
      </w:r>
      <w:r w:rsidR="00D825EB" w:rsidRPr="005A36BA">
        <w:rPr>
          <w:rFonts w:ascii="Times New Roman" w:hAnsi="Times New Roman" w:cs="Times New Roman"/>
          <w:sz w:val="20"/>
          <w:szCs w:val="20"/>
        </w:rPr>
        <w:t xml:space="preserve">включает промежуточную и итоговую аттестацию </w:t>
      </w:r>
      <w:r w:rsidR="005D3B09" w:rsidRPr="005A36BA">
        <w:rPr>
          <w:rFonts w:ascii="Times New Roman" w:hAnsi="Times New Roman" w:cs="Times New Roman"/>
          <w:sz w:val="20"/>
          <w:szCs w:val="20"/>
        </w:rPr>
        <w:t xml:space="preserve">в </w:t>
      </w:r>
      <w:r w:rsidR="006A628E" w:rsidRPr="005A36BA">
        <w:rPr>
          <w:rFonts w:ascii="Times New Roman" w:hAnsi="Times New Roman" w:cs="Times New Roman"/>
          <w:sz w:val="20"/>
          <w:szCs w:val="20"/>
        </w:rPr>
        <w:t>устной</w:t>
      </w:r>
      <w:r w:rsidR="005D3B09" w:rsidRPr="005A36BA">
        <w:rPr>
          <w:rFonts w:ascii="Times New Roman" w:hAnsi="Times New Roman" w:cs="Times New Roman"/>
          <w:sz w:val="20"/>
          <w:szCs w:val="20"/>
        </w:rPr>
        <w:t xml:space="preserve"> форме</w:t>
      </w:r>
      <w:r w:rsidR="00AF5E5B" w:rsidRPr="005A36BA">
        <w:rPr>
          <w:rFonts w:ascii="Times New Roman" w:hAnsi="Times New Roman" w:cs="Times New Roman"/>
          <w:sz w:val="20"/>
          <w:szCs w:val="20"/>
        </w:rPr>
        <w:t xml:space="preserve">. Выставляется </w:t>
      </w:r>
      <w:r w:rsidR="00944213" w:rsidRPr="005A36BA">
        <w:rPr>
          <w:rFonts w:ascii="Times New Roman" w:hAnsi="Times New Roman" w:cs="Times New Roman"/>
          <w:sz w:val="20"/>
          <w:szCs w:val="20"/>
        </w:rPr>
        <w:t>оценка «зачтено» или «не зачтено».</w:t>
      </w:r>
    </w:p>
    <w:p w:rsidR="00BE2F30" w:rsidRPr="005A36BA" w:rsidRDefault="00BE2F30" w:rsidP="00A74FEC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E2F30" w:rsidRPr="005A36BA" w:rsidRDefault="00BE2F30" w:rsidP="00051BC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6BA">
        <w:rPr>
          <w:rFonts w:ascii="Times New Roman" w:hAnsi="Times New Roman" w:cs="Times New Roman"/>
          <w:b/>
          <w:sz w:val="20"/>
          <w:szCs w:val="20"/>
        </w:rPr>
        <w:t>СОСТАВИТЕЛИ  ПРОГРАММЫ</w:t>
      </w:r>
    </w:p>
    <w:p w:rsidR="00BE2F30" w:rsidRPr="005A36BA" w:rsidRDefault="00BE2F30" w:rsidP="00BE2F30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Составители программы:</w:t>
      </w:r>
    </w:p>
    <w:p w:rsidR="005D3B09" w:rsidRPr="005A36BA" w:rsidRDefault="00BE2F30" w:rsidP="00BE2F30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Тауренис А.Н.</w:t>
      </w:r>
      <w:r w:rsidR="003F72A8">
        <w:rPr>
          <w:rFonts w:ascii="Times New Roman" w:hAnsi="Times New Roman" w:cs="Times New Roman"/>
          <w:sz w:val="20"/>
          <w:szCs w:val="20"/>
        </w:rPr>
        <w:t>,</w:t>
      </w:r>
      <w:r w:rsidRPr="005A36BA">
        <w:rPr>
          <w:rFonts w:ascii="Times New Roman" w:hAnsi="Times New Roman" w:cs="Times New Roman"/>
          <w:sz w:val="20"/>
          <w:szCs w:val="20"/>
        </w:rPr>
        <w:t xml:space="preserve"> Соломенко О.Н.</w:t>
      </w:r>
      <w:r w:rsidR="003F72A8">
        <w:rPr>
          <w:rFonts w:ascii="Times New Roman" w:hAnsi="Times New Roman" w:cs="Times New Roman"/>
          <w:sz w:val="20"/>
          <w:szCs w:val="20"/>
        </w:rPr>
        <w:t>,</w:t>
      </w:r>
      <w:r w:rsidRPr="005A36BA">
        <w:rPr>
          <w:rFonts w:ascii="Times New Roman" w:hAnsi="Times New Roman" w:cs="Times New Roman"/>
          <w:sz w:val="20"/>
          <w:szCs w:val="20"/>
        </w:rPr>
        <w:t xml:space="preserve"> </w:t>
      </w:r>
      <w:r w:rsidR="005D3B09" w:rsidRPr="005A36BA">
        <w:rPr>
          <w:rFonts w:ascii="Times New Roman" w:hAnsi="Times New Roman" w:cs="Times New Roman"/>
          <w:sz w:val="20"/>
          <w:szCs w:val="20"/>
        </w:rPr>
        <w:t>Смолякова В.Г.</w:t>
      </w:r>
      <w:r w:rsidR="003F72A8">
        <w:rPr>
          <w:rFonts w:ascii="Times New Roman" w:hAnsi="Times New Roman" w:cs="Times New Roman"/>
          <w:sz w:val="20"/>
          <w:szCs w:val="20"/>
        </w:rPr>
        <w:t>,</w:t>
      </w:r>
      <w:r w:rsidR="005D3B09" w:rsidRPr="005A36BA">
        <w:rPr>
          <w:rFonts w:ascii="Times New Roman" w:hAnsi="Times New Roman" w:cs="Times New Roman"/>
          <w:sz w:val="20"/>
          <w:szCs w:val="20"/>
        </w:rPr>
        <w:t xml:space="preserve"> Закиров М.З. </w:t>
      </w:r>
    </w:p>
    <w:p w:rsidR="007259A1" w:rsidRPr="005A36BA" w:rsidRDefault="007259A1" w:rsidP="00C418E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7259A1" w:rsidRPr="005A36BA" w:rsidSect="00847D84">
      <w:footerReference w:type="default" r:id="rId27"/>
      <w:pgSz w:w="11906" w:h="16838"/>
      <w:pgMar w:top="992" w:right="1134" w:bottom="851" w:left="720" w:header="397" w:footer="454" w:gutter="0"/>
      <w:pgNumType w:start="3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3C" w:rsidRDefault="00B8043C" w:rsidP="00941378">
      <w:pPr>
        <w:spacing w:after="0" w:line="240" w:lineRule="auto"/>
      </w:pPr>
      <w:r>
        <w:separator/>
      </w:r>
    </w:p>
  </w:endnote>
  <w:endnote w:type="continuationSeparator" w:id="1">
    <w:p w:rsidR="00B8043C" w:rsidRDefault="00B8043C" w:rsidP="0094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62" w:rsidRDefault="00A26F62">
    <w:pPr>
      <w:pStyle w:val="a7"/>
      <w:jc w:val="center"/>
    </w:pPr>
  </w:p>
  <w:p w:rsidR="00A26F62" w:rsidRDefault="00A26F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3C" w:rsidRDefault="00B8043C" w:rsidP="00941378">
      <w:pPr>
        <w:spacing w:after="0" w:line="240" w:lineRule="auto"/>
      </w:pPr>
      <w:r>
        <w:separator/>
      </w:r>
    </w:p>
  </w:footnote>
  <w:footnote w:type="continuationSeparator" w:id="1">
    <w:p w:rsidR="00B8043C" w:rsidRDefault="00B8043C" w:rsidP="00941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C64C18"/>
    <w:lvl w:ilvl="0">
      <w:numFmt w:val="bullet"/>
      <w:lvlText w:val="*"/>
      <w:lvlJc w:val="left"/>
    </w:lvl>
  </w:abstractNum>
  <w:abstractNum w:abstractNumId="1">
    <w:nsid w:val="01362C8C"/>
    <w:multiLevelType w:val="hybridMultilevel"/>
    <w:tmpl w:val="57BC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63A16"/>
    <w:multiLevelType w:val="hybridMultilevel"/>
    <w:tmpl w:val="A2565E0A"/>
    <w:lvl w:ilvl="0" w:tplc="FA2CED92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7C6DCD"/>
    <w:multiLevelType w:val="hybridMultilevel"/>
    <w:tmpl w:val="529CAE50"/>
    <w:lvl w:ilvl="0" w:tplc="D092265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C14CE"/>
    <w:multiLevelType w:val="hybridMultilevel"/>
    <w:tmpl w:val="D1066512"/>
    <w:lvl w:ilvl="0" w:tplc="1B3C1984">
      <w:start w:val="1"/>
      <w:numFmt w:val="russianLow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536B6"/>
    <w:multiLevelType w:val="multilevel"/>
    <w:tmpl w:val="26061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FE616B3"/>
    <w:multiLevelType w:val="hybridMultilevel"/>
    <w:tmpl w:val="2BD62BE2"/>
    <w:lvl w:ilvl="0" w:tplc="730C2454">
      <w:start w:val="1"/>
      <w:numFmt w:val="russianLower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6D179AF"/>
    <w:multiLevelType w:val="hybridMultilevel"/>
    <w:tmpl w:val="D1A43D62"/>
    <w:lvl w:ilvl="0" w:tplc="6428C83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5781"/>
    <w:multiLevelType w:val="hybridMultilevel"/>
    <w:tmpl w:val="7A24288E"/>
    <w:lvl w:ilvl="0" w:tplc="7A905F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25F5A"/>
    <w:multiLevelType w:val="hybridMultilevel"/>
    <w:tmpl w:val="A8E0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72E1D"/>
    <w:multiLevelType w:val="hybridMultilevel"/>
    <w:tmpl w:val="500678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63BD9"/>
    <w:multiLevelType w:val="hybridMultilevel"/>
    <w:tmpl w:val="36E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F18F5"/>
    <w:multiLevelType w:val="hybridMultilevel"/>
    <w:tmpl w:val="2988D14E"/>
    <w:lvl w:ilvl="0" w:tplc="3FBED04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17140"/>
    <w:multiLevelType w:val="hybridMultilevel"/>
    <w:tmpl w:val="035C4A3C"/>
    <w:lvl w:ilvl="0" w:tplc="73CE0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DD47A5F"/>
    <w:multiLevelType w:val="hybridMultilevel"/>
    <w:tmpl w:val="AF2CA4D0"/>
    <w:lvl w:ilvl="0" w:tplc="6428C83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63C21"/>
    <w:multiLevelType w:val="hybridMultilevel"/>
    <w:tmpl w:val="DD94F42E"/>
    <w:lvl w:ilvl="0" w:tplc="1B3C19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C25A4"/>
    <w:multiLevelType w:val="hybridMultilevel"/>
    <w:tmpl w:val="5EA40EC8"/>
    <w:lvl w:ilvl="0" w:tplc="1B3C19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A763A"/>
    <w:multiLevelType w:val="hybridMultilevel"/>
    <w:tmpl w:val="8690AF2C"/>
    <w:lvl w:ilvl="0" w:tplc="8A3C8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D029C8"/>
    <w:multiLevelType w:val="hybridMultilevel"/>
    <w:tmpl w:val="57223760"/>
    <w:lvl w:ilvl="0" w:tplc="6428C83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016E9"/>
    <w:multiLevelType w:val="hybridMultilevel"/>
    <w:tmpl w:val="262A7D68"/>
    <w:lvl w:ilvl="0" w:tplc="6428C83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55056"/>
    <w:multiLevelType w:val="hybridMultilevel"/>
    <w:tmpl w:val="10BE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A2F00"/>
    <w:multiLevelType w:val="hybridMultilevel"/>
    <w:tmpl w:val="6D9A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92C69"/>
    <w:multiLevelType w:val="hybridMultilevel"/>
    <w:tmpl w:val="EA7E622E"/>
    <w:lvl w:ilvl="0" w:tplc="E17AB9C4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0016B"/>
    <w:multiLevelType w:val="hybridMultilevel"/>
    <w:tmpl w:val="96A6F396"/>
    <w:lvl w:ilvl="0" w:tplc="BE823C2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8874F4D"/>
    <w:multiLevelType w:val="hybridMultilevel"/>
    <w:tmpl w:val="09C8AFD2"/>
    <w:lvl w:ilvl="0" w:tplc="6428C83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150A8"/>
    <w:multiLevelType w:val="hybridMultilevel"/>
    <w:tmpl w:val="0C06B484"/>
    <w:lvl w:ilvl="0" w:tplc="E1947C8E">
      <w:start w:val="1"/>
      <w:numFmt w:val="russianLower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67E05"/>
    <w:multiLevelType w:val="hybridMultilevel"/>
    <w:tmpl w:val="B42A4580"/>
    <w:lvl w:ilvl="0" w:tplc="3FBED040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EC443C"/>
    <w:multiLevelType w:val="hybridMultilevel"/>
    <w:tmpl w:val="0A84B458"/>
    <w:lvl w:ilvl="0" w:tplc="1B3C19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D0826"/>
    <w:multiLevelType w:val="hybridMultilevel"/>
    <w:tmpl w:val="837EF1F4"/>
    <w:lvl w:ilvl="0" w:tplc="1B3C19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729D6"/>
    <w:multiLevelType w:val="hybridMultilevel"/>
    <w:tmpl w:val="0A56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D4E2A"/>
    <w:multiLevelType w:val="multilevel"/>
    <w:tmpl w:val="D2A20C6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31">
    <w:nsid w:val="498820D8"/>
    <w:multiLevelType w:val="hybridMultilevel"/>
    <w:tmpl w:val="3352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D065CA"/>
    <w:multiLevelType w:val="hybridMultilevel"/>
    <w:tmpl w:val="4954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F379A"/>
    <w:multiLevelType w:val="hybridMultilevel"/>
    <w:tmpl w:val="410A78D0"/>
    <w:lvl w:ilvl="0" w:tplc="7E4CC6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4952F9C"/>
    <w:multiLevelType w:val="hybridMultilevel"/>
    <w:tmpl w:val="AC085B70"/>
    <w:lvl w:ilvl="0" w:tplc="5824B5DE">
      <w:start w:val="1"/>
      <w:numFmt w:val="russianLower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805A4B"/>
    <w:multiLevelType w:val="hybridMultilevel"/>
    <w:tmpl w:val="60C4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F046F"/>
    <w:multiLevelType w:val="hybridMultilevel"/>
    <w:tmpl w:val="FBDCEBDE"/>
    <w:lvl w:ilvl="0" w:tplc="EA185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85743E"/>
    <w:multiLevelType w:val="hybridMultilevel"/>
    <w:tmpl w:val="9070C5E4"/>
    <w:lvl w:ilvl="0" w:tplc="730C2454">
      <w:start w:val="1"/>
      <w:numFmt w:val="russianLower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>
    <w:nsid w:val="5D7472B4"/>
    <w:multiLevelType w:val="hybridMultilevel"/>
    <w:tmpl w:val="3A3A4D8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723456"/>
    <w:multiLevelType w:val="hybridMultilevel"/>
    <w:tmpl w:val="8CC26C9E"/>
    <w:lvl w:ilvl="0" w:tplc="8276630A">
      <w:start w:val="18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E44B9"/>
    <w:multiLevelType w:val="hybridMultilevel"/>
    <w:tmpl w:val="58FE5FB4"/>
    <w:lvl w:ilvl="0" w:tplc="730C2454">
      <w:start w:val="1"/>
      <w:numFmt w:val="russianLower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>
    <w:nsid w:val="63A27B56"/>
    <w:multiLevelType w:val="hybridMultilevel"/>
    <w:tmpl w:val="BDFC00DC"/>
    <w:lvl w:ilvl="0" w:tplc="730C245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9703C57"/>
    <w:multiLevelType w:val="hybridMultilevel"/>
    <w:tmpl w:val="03D2DC3E"/>
    <w:lvl w:ilvl="0" w:tplc="EFA079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B142A78"/>
    <w:multiLevelType w:val="multilevel"/>
    <w:tmpl w:val="7D36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4">
    <w:nsid w:val="716D3C8B"/>
    <w:multiLevelType w:val="hybridMultilevel"/>
    <w:tmpl w:val="9C26F604"/>
    <w:lvl w:ilvl="0" w:tplc="1B3C1984">
      <w:start w:val="1"/>
      <w:numFmt w:val="russianLow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7E486F"/>
    <w:multiLevelType w:val="hybridMultilevel"/>
    <w:tmpl w:val="0C6AB858"/>
    <w:lvl w:ilvl="0" w:tplc="1B3C19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F51C7E"/>
    <w:multiLevelType w:val="multilevel"/>
    <w:tmpl w:val="26061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2D17D9C"/>
    <w:multiLevelType w:val="singleLevel"/>
    <w:tmpl w:val="4A2AC32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8">
    <w:nsid w:val="74C033CE"/>
    <w:multiLevelType w:val="hybridMultilevel"/>
    <w:tmpl w:val="1EBC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571D91"/>
    <w:multiLevelType w:val="hybridMultilevel"/>
    <w:tmpl w:val="E9A4BE50"/>
    <w:lvl w:ilvl="0" w:tplc="8AF42848">
      <w:start w:val="1"/>
      <w:numFmt w:val="russianLower"/>
      <w:lvlText w:val="%1.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>
    <w:nsid w:val="792729B5"/>
    <w:multiLevelType w:val="hybridMultilevel"/>
    <w:tmpl w:val="04E2C328"/>
    <w:lvl w:ilvl="0" w:tplc="518CC87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2B2E9C"/>
    <w:multiLevelType w:val="hybridMultilevel"/>
    <w:tmpl w:val="B5F060FC"/>
    <w:lvl w:ilvl="0" w:tplc="E2080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30"/>
  </w:num>
  <w:num w:numId="3">
    <w:abstractNumId w:val="43"/>
  </w:num>
  <w:num w:numId="4">
    <w:abstractNumId w:val="11"/>
  </w:num>
  <w:num w:numId="5">
    <w:abstractNumId w:val="31"/>
  </w:num>
  <w:num w:numId="6">
    <w:abstractNumId w:val="10"/>
  </w:num>
  <w:num w:numId="7">
    <w:abstractNumId w:val="7"/>
  </w:num>
  <w:num w:numId="8">
    <w:abstractNumId w:val="34"/>
  </w:num>
  <w:num w:numId="9">
    <w:abstractNumId w:val="28"/>
  </w:num>
  <w:num w:numId="10">
    <w:abstractNumId w:val="4"/>
  </w:num>
  <w:num w:numId="11">
    <w:abstractNumId w:val="25"/>
  </w:num>
  <w:num w:numId="12">
    <w:abstractNumId w:val="44"/>
  </w:num>
  <w:num w:numId="13">
    <w:abstractNumId w:val="50"/>
  </w:num>
  <w:num w:numId="14">
    <w:abstractNumId w:val="45"/>
  </w:num>
  <w:num w:numId="15">
    <w:abstractNumId w:val="16"/>
  </w:num>
  <w:num w:numId="16">
    <w:abstractNumId w:val="27"/>
  </w:num>
  <w:num w:numId="17">
    <w:abstractNumId w:val="3"/>
  </w:num>
  <w:num w:numId="18">
    <w:abstractNumId w:val="15"/>
  </w:num>
  <w:num w:numId="19">
    <w:abstractNumId w:val="2"/>
  </w:num>
  <w:num w:numId="20">
    <w:abstractNumId w:val="41"/>
  </w:num>
  <w:num w:numId="21">
    <w:abstractNumId w:val="40"/>
  </w:num>
  <w:num w:numId="22">
    <w:abstractNumId w:val="6"/>
  </w:num>
  <w:num w:numId="23">
    <w:abstractNumId w:val="37"/>
  </w:num>
  <w:num w:numId="24">
    <w:abstractNumId w:val="49"/>
  </w:num>
  <w:num w:numId="25">
    <w:abstractNumId w:val="22"/>
  </w:num>
  <w:num w:numId="26">
    <w:abstractNumId w:val="14"/>
  </w:num>
  <w:num w:numId="27">
    <w:abstractNumId w:val="18"/>
  </w:num>
  <w:num w:numId="28">
    <w:abstractNumId w:val="19"/>
  </w:num>
  <w:num w:numId="29">
    <w:abstractNumId w:val="26"/>
  </w:num>
  <w:num w:numId="30">
    <w:abstractNumId w:val="12"/>
  </w:num>
  <w:num w:numId="31">
    <w:abstractNumId w:val="39"/>
  </w:num>
  <w:num w:numId="32">
    <w:abstractNumId w:val="24"/>
  </w:num>
  <w:num w:numId="33">
    <w:abstractNumId w:val="1"/>
  </w:num>
  <w:num w:numId="34">
    <w:abstractNumId w:val="48"/>
  </w:num>
  <w:num w:numId="35">
    <w:abstractNumId w:val="21"/>
  </w:num>
  <w:num w:numId="36">
    <w:abstractNumId w:val="5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7"/>
  </w:num>
  <w:num w:numId="45">
    <w:abstractNumId w:val="38"/>
  </w:num>
  <w:num w:numId="46">
    <w:abstractNumId w:val="8"/>
  </w:num>
  <w:num w:numId="47">
    <w:abstractNumId w:val="29"/>
  </w:num>
  <w:num w:numId="48">
    <w:abstractNumId w:val="20"/>
  </w:num>
  <w:num w:numId="49">
    <w:abstractNumId w:val="47"/>
  </w:num>
  <w:num w:numId="50">
    <w:abstractNumId w:val="23"/>
  </w:num>
  <w:num w:numId="51">
    <w:abstractNumId w:val="46"/>
  </w:num>
  <w:num w:numId="52">
    <w:abstractNumId w:val="35"/>
  </w:num>
  <w:num w:numId="53">
    <w:abstractNumId w:val="42"/>
  </w:num>
  <w:num w:numId="54">
    <w:abstractNumId w:val="51"/>
  </w:num>
  <w:num w:numId="55">
    <w:abstractNumId w:val="32"/>
  </w:num>
  <w:num w:numId="56">
    <w:abstractNumId w:val="13"/>
  </w:num>
  <w:num w:numId="57">
    <w:abstractNumId w:val="33"/>
  </w:num>
  <w:num w:numId="58">
    <w:abstractNumId w:val="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6B"/>
    <w:rsid w:val="000058DB"/>
    <w:rsid w:val="000105D6"/>
    <w:rsid w:val="00012630"/>
    <w:rsid w:val="00016B82"/>
    <w:rsid w:val="00025B52"/>
    <w:rsid w:val="00027A7F"/>
    <w:rsid w:val="00045FEF"/>
    <w:rsid w:val="00051BCB"/>
    <w:rsid w:val="000575F0"/>
    <w:rsid w:val="000625C1"/>
    <w:rsid w:val="00071E70"/>
    <w:rsid w:val="00073087"/>
    <w:rsid w:val="000B489F"/>
    <w:rsid w:val="000C55F8"/>
    <w:rsid w:val="000D4E2A"/>
    <w:rsid w:val="000F15D2"/>
    <w:rsid w:val="000F1EF8"/>
    <w:rsid w:val="000F223E"/>
    <w:rsid w:val="00102B7A"/>
    <w:rsid w:val="00102D53"/>
    <w:rsid w:val="001147C6"/>
    <w:rsid w:val="001272F5"/>
    <w:rsid w:val="00134330"/>
    <w:rsid w:val="001422B3"/>
    <w:rsid w:val="00160524"/>
    <w:rsid w:val="0016390D"/>
    <w:rsid w:val="00164280"/>
    <w:rsid w:val="0016554A"/>
    <w:rsid w:val="001774D3"/>
    <w:rsid w:val="001826AD"/>
    <w:rsid w:val="0018543E"/>
    <w:rsid w:val="001A0C75"/>
    <w:rsid w:val="001A1404"/>
    <w:rsid w:val="001A39AC"/>
    <w:rsid w:val="001A605F"/>
    <w:rsid w:val="001B7613"/>
    <w:rsid w:val="001D48B7"/>
    <w:rsid w:val="001D74BB"/>
    <w:rsid w:val="00216210"/>
    <w:rsid w:val="002402A0"/>
    <w:rsid w:val="00244F43"/>
    <w:rsid w:val="002676B6"/>
    <w:rsid w:val="00270EA5"/>
    <w:rsid w:val="002B5372"/>
    <w:rsid w:val="002D57E4"/>
    <w:rsid w:val="002E24B0"/>
    <w:rsid w:val="00305A84"/>
    <w:rsid w:val="00305B0D"/>
    <w:rsid w:val="00342A96"/>
    <w:rsid w:val="00350E0E"/>
    <w:rsid w:val="00373C57"/>
    <w:rsid w:val="00373CB6"/>
    <w:rsid w:val="0038224D"/>
    <w:rsid w:val="0038361A"/>
    <w:rsid w:val="00386D26"/>
    <w:rsid w:val="00396499"/>
    <w:rsid w:val="00396CAC"/>
    <w:rsid w:val="003A374D"/>
    <w:rsid w:val="003A5B59"/>
    <w:rsid w:val="003A688D"/>
    <w:rsid w:val="003B154D"/>
    <w:rsid w:val="003C0294"/>
    <w:rsid w:val="003C44AC"/>
    <w:rsid w:val="003C50F6"/>
    <w:rsid w:val="003E3D4B"/>
    <w:rsid w:val="003E71BC"/>
    <w:rsid w:val="003F72A8"/>
    <w:rsid w:val="00416CE3"/>
    <w:rsid w:val="00421069"/>
    <w:rsid w:val="00427B2B"/>
    <w:rsid w:val="00442AD9"/>
    <w:rsid w:val="004641E5"/>
    <w:rsid w:val="004734D5"/>
    <w:rsid w:val="004742FE"/>
    <w:rsid w:val="00475796"/>
    <w:rsid w:val="004801E3"/>
    <w:rsid w:val="00484C5B"/>
    <w:rsid w:val="0048503B"/>
    <w:rsid w:val="004A0501"/>
    <w:rsid w:val="004B3A0B"/>
    <w:rsid w:val="004D3CF9"/>
    <w:rsid w:val="004D6267"/>
    <w:rsid w:val="004F6909"/>
    <w:rsid w:val="004F7AF3"/>
    <w:rsid w:val="0050001B"/>
    <w:rsid w:val="0050392D"/>
    <w:rsid w:val="00531B6B"/>
    <w:rsid w:val="00532FDD"/>
    <w:rsid w:val="0055339A"/>
    <w:rsid w:val="00553F1F"/>
    <w:rsid w:val="00555C8E"/>
    <w:rsid w:val="0059609F"/>
    <w:rsid w:val="005A36BA"/>
    <w:rsid w:val="005C5DCC"/>
    <w:rsid w:val="005D3B09"/>
    <w:rsid w:val="005D476E"/>
    <w:rsid w:val="005F1F1C"/>
    <w:rsid w:val="0060509E"/>
    <w:rsid w:val="00606743"/>
    <w:rsid w:val="00615BB6"/>
    <w:rsid w:val="00615D28"/>
    <w:rsid w:val="006170E8"/>
    <w:rsid w:val="00624E78"/>
    <w:rsid w:val="00664A9B"/>
    <w:rsid w:val="00671E75"/>
    <w:rsid w:val="00690CE9"/>
    <w:rsid w:val="006A628E"/>
    <w:rsid w:val="006F217A"/>
    <w:rsid w:val="006F69AE"/>
    <w:rsid w:val="006F69B0"/>
    <w:rsid w:val="007259A1"/>
    <w:rsid w:val="0074711D"/>
    <w:rsid w:val="00755A93"/>
    <w:rsid w:val="00763029"/>
    <w:rsid w:val="007659F1"/>
    <w:rsid w:val="00770FCB"/>
    <w:rsid w:val="007710B2"/>
    <w:rsid w:val="0077238E"/>
    <w:rsid w:val="0077752C"/>
    <w:rsid w:val="00786667"/>
    <w:rsid w:val="007A2461"/>
    <w:rsid w:val="007A7A4F"/>
    <w:rsid w:val="007C2B5C"/>
    <w:rsid w:val="007E0BB5"/>
    <w:rsid w:val="007E27BD"/>
    <w:rsid w:val="008203C5"/>
    <w:rsid w:val="00832AB0"/>
    <w:rsid w:val="00837A33"/>
    <w:rsid w:val="00840932"/>
    <w:rsid w:val="00847D84"/>
    <w:rsid w:val="00854172"/>
    <w:rsid w:val="00861FDC"/>
    <w:rsid w:val="008640EA"/>
    <w:rsid w:val="00890353"/>
    <w:rsid w:val="008A223F"/>
    <w:rsid w:val="008A5C18"/>
    <w:rsid w:val="008B6E38"/>
    <w:rsid w:val="008C17C7"/>
    <w:rsid w:val="008C358B"/>
    <w:rsid w:val="008D5D87"/>
    <w:rsid w:val="008D7144"/>
    <w:rsid w:val="008F4F55"/>
    <w:rsid w:val="00910DE9"/>
    <w:rsid w:val="009166CA"/>
    <w:rsid w:val="0092714E"/>
    <w:rsid w:val="009329A9"/>
    <w:rsid w:val="00941378"/>
    <w:rsid w:val="00943EB2"/>
    <w:rsid w:val="00944213"/>
    <w:rsid w:val="00956FCE"/>
    <w:rsid w:val="009664EA"/>
    <w:rsid w:val="009719C2"/>
    <w:rsid w:val="00977A29"/>
    <w:rsid w:val="009875BA"/>
    <w:rsid w:val="009A31FF"/>
    <w:rsid w:val="009B5A4B"/>
    <w:rsid w:val="009C3BFF"/>
    <w:rsid w:val="009C67C4"/>
    <w:rsid w:val="009C74BB"/>
    <w:rsid w:val="009E4C0B"/>
    <w:rsid w:val="009E7E27"/>
    <w:rsid w:val="00A05FFB"/>
    <w:rsid w:val="00A11EA6"/>
    <w:rsid w:val="00A26F62"/>
    <w:rsid w:val="00A55325"/>
    <w:rsid w:val="00A5550D"/>
    <w:rsid w:val="00A57F91"/>
    <w:rsid w:val="00A6683C"/>
    <w:rsid w:val="00A7488F"/>
    <w:rsid w:val="00A74FEC"/>
    <w:rsid w:val="00A86155"/>
    <w:rsid w:val="00A916E4"/>
    <w:rsid w:val="00A92F31"/>
    <w:rsid w:val="00A939DA"/>
    <w:rsid w:val="00AA583D"/>
    <w:rsid w:val="00AB0DA0"/>
    <w:rsid w:val="00AB0EDE"/>
    <w:rsid w:val="00AD4FF1"/>
    <w:rsid w:val="00AD7B53"/>
    <w:rsid w:val="00AF2D68"/>
    <w:rsid w:val="00AF5E5B"/>
    <w:rsid w:val="00AF61CC"/>
    <w:rsid w:val="00B05104"/>
    <w:rsid w:val="00B303C4"/>
    <w:rsid w:val="00B505B0"/>
    <w:rsid w:val="00B56BAD"/>
    <w:rsid w:val="00B61F74"/>
    <w:rsid w:val="00B8043C"/>
    <w:rsid w:val="00B95D3F"/>
    <w:rsid w:val="00BA5289"/>
    <w:rsid w:val="00BA6FA6"/>
    <w:rsid w:val="00BB67AC"/>
    <w:rsid w:val="00BD2ED2"/>
    <w:rsid w:val="00BE2F30"/>
    <w:rsid w:val="00BE348D"/>
    <w:rsid w:val="00C17D27"/>
    <w:rsid w:val="00C418EB"/>
    <w:rsid w:val="00C51136"/>
    <w:rsid w:val="00C62687"/>
    <w:rsid w:val="00C64AA2"/>
    <w:rsid w:val="00C712CE"/>
    <w:rsid w:val="00CD2A3B"/>
    <w:rsid w:val="00CF3E71"/>
    <w:rsid w:val="00D00ABC"/>
    <w:rsid w:val="00D01E04"/>
    <w:rsid w:val="00D23539"/>
    <w:rsid w:val="00D33070"/>
    <w:rsid w:val="00D55FBB"/>
    <w:rsid w:val="00D77FAF"/>
    <w:rsid w:val="00D81A46"/>
    <w:rsid w:val="00D825EB"/>
    <w:rsid w:val="00D85507"/>
    <w:rsid w:val="00D9127E"/>
    <w:rsid w:val="00D974D2"/>
    <w:rsid w:val="00DC2F74"/>
    <w:rsid w:val="00DD37DF"/>
    <w:rsid w:val="00DD452D"/>
    <w:rsid w:val="00DE64F7"/>
    <w:rsid w:val="00DF6722"/>
    <w:rsid w:val="00E14F70"/>
    <w:rsid w:val="00E25A66"/>
    <w:rsid w:val="00E331CD"/>
    <w:rsid w:val="00E53A85"/>
    <w:rsid w:val="00E61D8F"/>
    <w:rsid w:val="00E6277C"/>
    <w:rsid w:val="00E67FBC"/>
    <w:rsid w:val="00E71B43"/>
    <w:rsid w:val="00E80C83"/>
    <w:rsid w:val="00E82A9E"/>
    <w:rsid w:val="00EA04C6"/>
    <w:rsid w:val="00EA2B21"/>
    <w:rsid w:val="00EB6BD2"/>
    <w:rsid w:val="00ED2C95"/>
    <w:rsid w:val="00EE3D7B"/>
    <w:rsid w:val="00EE570E"/>
    <w:rsid w:val="00F03D69"/>
    <w:rsid w:val="00F117EA"/>
    <w:rsid w:val="00F169FA"/>
    <w:rsid w:val="00F17527"/>
    <w:rsid w:val="00F25959"/>
    <w:rsid w:val="00F27B19"/>
    <w:rsid w:val="00F41115"/>
    <w:rsid w:val="00F4492C"/>
    <w:rsid w:val="00F47F8F"/>
    <w:rsid w:val="00F53E79"/>
    <w:rsid w:val="00F60BB2"/>
    <w:rsid w:val="00F673AC"/>
    <w:rsid w:val="00F72BF8"/>
    <w:rsid w:val="00F82BFC"/>
    <w:rsid w:val="00F84884"/>
    <w:rsid w:val="00F90372"/>
    <w:rsid w:val="00FA20BA"/>
    <w:rsid w:val="00FA51C5"/>
    <w:rsid w:val="00FA733B"/>
    <w:rsid w:val="00FD378F"/>
    <w:rsid w:val="00FD4379"/>
    <w:rsid w:val="00FD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6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D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B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26"/>
    <w:pPr>
      <w:ind w:left="720"/>
      <w:contextualSpacing/>
    </w:pPr>
  </w:style>
  <w:style w:type="table" w:styleId="a4">
    <w:name w:val="Table Grid"/>
    <w:basedOn w:val="a1"/>
    <w:rsid w:val="001A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37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378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E71B43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71B4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E71B4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4B3A0B"/>
    <w:pPr>
      <w:widowControl w:val="0"/>
      <w:autoSpaceDE w:val="0"/>
      <w:autoSpaceDN w:val="0"/>
      <w:adjustRightInd w:val="0"/>
      <w:spacing w:after="0" w:line="41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B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B3A0B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B3A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4B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56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0F223E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F2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0F223E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0F223E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F223E"/>
    <w:pPr>
      <w:widowControl w:val="0"/>
      <w:autoSpaceDE w:val="0"/>
      <w:autoSpaceDN w:val="0"/>
      <w:adjustRightInd w:val="0"/>
      <w:spacing w:after="0" w:line="278" w:lineRule="exact"/>
      <w:ind w:firstLine="552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0F223E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F223E"/>
    <w:pPr>
      <w:widowControl w:val="0"/>
      <w:autoSpaceDE w:val="0"/>
      <w:autoSpaceDN w:val="0"/>
      <w:adjustRightInd w:val="0"/>
      <w:spacing w:after="0" w:line="370" w:lineRule="exact"/>
      <w:ind w:hanging="346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0F223E"/>
    <w:rPr>
      <w:rFonts w:ascii="Times New Roman" w:hAnsi="Times New Roman" w:cs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1FDC"/>
    <w:rPr>
      <w:b/>
      <w:bCs/>
    </w:rPr>
  </w:style>
  <w:style w:type="paragraph" w:styleId="aa">
    <w:name w:val="Body Text"/>
    <w:basedOn w:val="a"/>
    <w:link w:val="ab"/>
    <w:rsid w:val="009E7E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9E7E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9E7E27"/>
    <w:rPr>
      <w:color w:val="0000FF"/>
      <w:u w:val="single"/>
    </w:rPr>
  </w:style>
  <w:style w:type="paragraph" w:customStyle="1" w:styleId="Style6">
    <w:name w:val="Style6"/>
    <w:basedOn w:val="a"/>
    <w:uiPriority w:val="99"/>
    <w:rsid w:val="002402A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40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402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02A0"/>
  </w:style>
  <w:style w:type="paragraph" w:styleId="af">
    <w:name w:val="Normal (Web)"/>
    <w:basedOn w:val="a"/>
    <w:uiPriority w:val="99"/>
    <w:rsid w:val="0024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402A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0">
    <w:name w:val="Title"/>
    <w:basedOn w:val="a"/>
    <w:next w:val="a"/>
    <w:link w:val="af1"/>
    <w:uiPriority w:val="10"/>
    <w:qFormat/>
    <w:rsid w:val="002402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240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a"/>
    <w:uiPriority w:val="99"/>
    <w:rsid w:val="00240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402A0"/>
    <w:rPr>
      <w:rFonts w:ascii="Trebuchet MS" w:hAnsi="Trebuchet MS" w:cs="Trebuchet MS"/>
      <w:sz w:val="20"/>
      <w:szCs w:val="20"/>
    </w:rPr>
  </w:style>
  <w:style w:type="character" w:customStyle="1" w:styleId="FontStyle16">
    <w:name w:val="Font Style16"/>
    <w:uiPriority w:val="99"/>
    <w:rsid w:val="002402A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2402A0"/>
    <w:pPr>
      <w:widowControl w:val="0"/>
      <w:autoSpaceDE w:val="0"/>
      <w:autoSpaceDN w:val="0"/>
      <w:adjustRightInd w:val="0"/>
      <w:spacing w:after="0" w:line="254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3B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Indent 2"/>
    <w:basedOn w:val="a"/>
    <w:link w:val="20"/>
    <w:uiPriority w:val="99"/>
    <w:semiHidden/>
    <w:unhideWhenUsed/>
    <w:rsid w:val="005D3B0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3B09"/>
  </w:style>
  <w:style w:type="paragraph" w:styleId="3">
    <w:name w:val="Body Text Indent 3"/>
    <w:basedOn w:val="a"/>
    <w:link w:val="30"/>
    <w:uiPriority w:val="99"/>
    <w:semiHidden/>
    <w:unhideWhenUsed/>
    <w:rsid w:val="005D3B0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3B09"/>
    <w:rPr>
      <w:sz w:val="16"/>
      <w:szCs w:val="16"/>
    </w:rPr>
  </w:style>
  <w:style w:type="paragraph" w:customStyle="1" w:styleId="Style2">
    <w:name w:val="Style2"/>
    <w:basedOn w:val="a"/>
    <w:uiPriority w:val="99"/>
    <w:rsid w:val="005D3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D3B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D3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D3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D3B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D3B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uiPriority w:val="99"/>
    <w:rsid w:val="005D3B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5D3B0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5D3B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5D3B09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Body Text Indent"/>
    <w:basedOn w:val="a"/>
    <w:link w:val="af3"/>
    <w:uiPriority w:val="99"/>
    <w:semiHidden/>
    <w:unhideWhenUsed/>
    <w:rsid w:val="005D3B09"/>
    <w:pPr>
      <w:spacing w:after="120"/>
      <w:ind w:left="283"/>
    </w:pPr>
    <w:rPr>
      <w:rFonts w:eastAsiaTheme="minorHAnsi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D3B09"/>
  </w:style>
  <w:style w:type="paragraph" w:styleId="af4">
    <w:name w:val="No Spacing"/>
    <w:uiPriority w:val="1"/>
    <w:qFormat/>
    <w:rsid w:val="007A246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6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D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B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26"/>
    <w:pPr>
      <w:ind w:left="720"/>
      <w:contextualSpacing/>
    </w:pPr>
  </w:style>
  <w:style w:type="table" w:styleId="a4">
    <w:name w:val="Table Grid"/>
    <w:basedOn w:val="a1"/>
    <w:rsid w:val="001A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37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378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E71B43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71B4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E71B4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4B3A0B"/>
    <w:pPr>
      <w:widowControl w:val="0"/>
      <w:autoSpaceDE w:val="0"/>
      <w:autoSpaceDN w:val="0"/>
      <w:adjustRightInd w:val="0"/>
      <w:spacing w:after="0" w:line="41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B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B3A0B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B3A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4B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56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0F223E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F2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0F223E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0F223E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F223E"/>
    <w:pPr>
      <w:widowControl w:val="0"/>
      <w:autoSpaceDE w:val="0"/>
      <w:autoSpaceDN w:val="0"/>
      <w:adjustRightInd w:val="0"/>
      <w:spacing w:after="0" w:line="278" w:lineRule="exact"/>
      <w:ind w:firstLine="552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0F223E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F223E"/>
    <w:pPr>
      <w:widowControl w:val="0"/>
      <w:autoSpaceDE w:val="0"/>
      <w:autoSpaceDN w:val="0"/>
      <w:adjustRightInd w:val="0"/>
      <w:spacing w:after="0" w:line="370" w:lineRule="exact"/>
      <w:ind w:hanging="346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0F223E"/>
    <w:rPr>
      <w:rFonts w:ascii="Times New Roman" w:hAnsi="Times New Roman" w:cs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1FDC"/>
    <w:rPr>
      <w:b/>
      <w:bCs/>
    </w:rPr>
  </w:style>
  <w:style w:type="paragraph" w:styleId="aa">
    <w:name w:val="Body Text"/>
    <w:basedOn w:val="a"/>
    <w:link w:val="ab"/>
    <w:rsid w:val="009E7E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9E7E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9E7E27"/>
    <w:rPr>
      <w:color w:val="0000FF"/>
      <w:u w:val="single"/>
    </w:rPr>
  </w:style>
  <w:style w:type="paragraph" w:customStyle="1" w:styleId="Style6">
    <w:name w:val="Style6"/>
    <w:basedOn w:val="a"/>
    <w:uiPriority w:val="99"/>
    <w:rsid w:val="002402A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40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402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02A0"/>
  </w:style>
  <w:style w:type="paragraph" w:styleId="af">
    <w:name w:val="Normal (Web)"/>
    <w:basedOn w:val="a"/>
    <w:uiPriority w:val="99"/>
    <w:rsid w:val="0024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402A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0">
    <w:name w:val="Title"/>
    <w:basedOn w:val="a"/>
    <w:next w:val="a"/>
    <w:link w:val="af1"/>
    <w:uiPriority w:val="10"/>
    <w:qFormat/>
    <w:rsid w:val="002402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240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a"/>
    <w:uiPriority w:val="99"/>
    <w:rsid w:val="00240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402A0"/>
    <w:rPr>
      <w:rFonts w:ascii="Trebuchet MS" w:hAnsi="Trebuchet MS" w:cs="Trebuchet MS"/>
      <w:sz w:val="20"/>
      <w:szCs w:val="20"/>
    </w:rPr>
  </w:style>
  <w:style w:type="character" w:customStyle="1" w:styleId="FontStyle16">
    <w:name w:val="Font Style16"/>
    <w:uiPriority w:val="99"/>
    <w:rsid w:val="002402A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2402A0"/>
    <w:pPr>
      <w:widowControl w:val="0"/>
      <w:autoSpaceDE w:val="0"/>
      <w:autoSpaceDN w:val="0"/>
      <w:adjustRightInd w:val="0"/>
      <w:spacing w:after="0" w:line="254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3B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Indent 2"/>
    <w:basedOn w:val="a"/>
    <w:link w:val="20"/>
    <w:uiPriority w:val="99"/>
    <w:semiHidden/>
    <w:unhideWhenUsed/>
    <w:rsid w:val="005D3B0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3B09"/>
  </w:style>
  <w:style w:type="paragraph" w:styleId="3">
    <w:name w:val="Body Text Indent 3"/>
    <w:basedOn w:val="a"/>
    <w:link w:val="30"/>
    <w:uiPriority w:val="99"/>
    <w:semiHidden/>
    <w:unhideWhenUsed/>
    <w:rsid w:val="005D3B0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3B09"/>
    <w:rPr>
      <w:sz w:val="16"/>
      <w:szCs w:val="16"/>
    </w:rPr>
  </w:style>
  <w:style w:type="paragraph" w:customStyle="1" w:styleId="Style2">
    <w:name w:val="Style2"/>
    <w:basedOn w:val="a"/>
    <w:uiPriority w:val="99"/>
    <w:rsid w:val="005D3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D3B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D3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D3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D3B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D3B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uiPriority w:val="99"/>
    <w:rsid w:val="005D3B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5D3B0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5D3B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5D3B09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Body Text Indent"/>
    <w:basedOn w:val="a"/>
    <w:link w:val="af3"/>
    <w:uiPriority w:val="99"/>
    <w:semiHidden/>
    <w:unhideWhenUsed/>
    <w:rsid w:val="005D3B09"/>
    <w:pPr>
      <w:spacing w:after="120"/>
      <w:ind w:left="283"/>
    </w:pPr>
    <w:rPr>
      <w:rFonts w:eastAsiaTheme="minorHAnsi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D3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novato.ru/pravilnoe-vozhdenie-avtomobilya-dlya-nachinayushhix/" TargetMode="External"/><Relationship Id="rId13" Type="http://schemas.openxmlformats.org/officeDocument/2006/relationships/hyperlink" Target="http://natalianakonechnaja.com/zimnee-vozhdenie/" TargetMode="External"/><Relationship Id="rId18" Type="http://schemas.openxmlformats.org/officeDocument/2006/relationships/hyperlink" Target="http://skillopedia.ru/category.php?id=258" TargetMode="External"/><Relationship Id="rId26" Type="http://schemas.openxmlformats.org/officeDocument/2006/relationships/hyperlink" Target="http://www.prava116.ru/pril3/" TargetMode="External"/><Relationship Id="rId3" Type="http://schemas.openxmlformats.org/officeDocument/2006/relationships/styles" Target="styles.xml"/><Relationship Id="rId21" Type="http://schemas.openxmlformats.org/officeDocument/2006/relationships/hyperlink" Target="http://natalianakonechnaja.com/zimnee-vozhdeni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rnovato.ru/pravilnoe-vozhdenie-avtomobilya-dlya-nachinayushhix/" TargetMode="External"/><Relationship Id="rId17" Type="http://schemas.openxmlformats.org/officeDocument/2006/relationships/hyperlink" Target="http://www.gazu.ru/driving/" TargetMode="External"/><Relationship Id="rId25" Type="http://schemas.openxmlformats.org/officeDocument/2006/relationships/hyperlink" Target="http://www.prava76.ru/programmaB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amobile.ru/page.php?id=802" TargetMode="External"/><Relationship Id="rId20" Type="http://schemas.openxmlformats.org/officeDocument/2006/relationships/hyperlink" Target="http://carnovato.ru/pravilnoe-vozhdenie-avtomobilya-dlya-nachinayushhix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toteach.ru/" TargetMode="External"/><Relationship Id="rId24" Type="http://schemas.openxmlformats.org/officeDocument/2006/relationships/hyperlink" Target="http://otvet.mail.ru/auto_ru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riverschools.ru/programmy.html" TargetMode="External"/><Relationship Id="rId23" Type="http://schemas.openxmlformats.org/officeDocument/2006/relationships/hyperlink" Target="http://www.1pdd.ru/index.php?option=com_content&amp;Itemid=35&amp;id=564&amp;task=vie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killopedia.ru/category.php?id=258" TargetMode="External"/><Relationship Id="rId19" Type="http://schemas.openxmlformats.org/officeDocument/2006/relationships/hyperlink" Target="http://www.avtotea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rive.by/" TargetMode="External"/><Relationship Id="rId14" Type="http://schemas.openxmlformats.org/officeDocument/2006/relationships/hyperlink" Target="http://adrive.by/" TargetMode="External"/><Relationship Id="rId22" Type="http://schemas.openxmlformats.org/officeDocument/2006/relationships/hyperlink" Target="http://adrive.by/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92E8-E9F6-4988-9320-05923E6D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5848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 Виктория</dc:creator>
  <cp:lastModifiedBy>Evgeniy</cp:lastModifiedBy>
  <cp:revision>13</cp:revision>
  <cp:lastPrinted>2017-10-30T05:54:00Z</cp:lastPrinted>
  <dcterms:created xsi:type="dcterms:W3CDTF">2016-06-09T10:03:00Z</dcterms:created>
  <dcterms:modified xsi:type="dcterms:W3CDTF">2017-10-30T06:02:00Z</dcterms:modified>
</cp:coreProperties>
</file>